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2AF" w:rsidRDefault="00E122AF" w:rsidP="00050687">
      <w:pPr>
        <w:pStyle w:val="NormalWeb"/>
        <w:shd w:val="clear" w:color="auto" w:fill="FFFFFF"/>
        <w:spacing w:before="270" w:beforeAutospacing="0" w:after="0" w:afterAutospacing="0"/>
        <w:textAlignment w:val="baseline"/>
        <w:rPr>
          <w:rFonts w:ascii="Helvetica" w:hAnsi="Helvetica" w:cs="Vrinda" w:hint="cs"/>
          <w:color w:val="404040"/>
          <w:sz w:val="40"/>
          <w:szCs w:val="40"/>
          <w:cs/>
          <w:lang w:bidi="bn-IN"/>
        </w:rPr>
      </w:pPr>
      <w:r>
        <w:rPr>
          <w:rFonts w:ascii="Helvetica" w:hAnsi="Helvetica" w:cs="Vrinda" w:hint="cs"/>
          <w:color w:val="404040"/>
          <w:sz w:val="40"/>
          <w:szCs w:val="40"/>
          <w:cs/>
          <w:lang w:bidi="bn-IN"/>
        </w:rPr>
        <w:t>মুক্তকথা: শনিবার ১৬ই জুলাই ২০১৬::</w:t>
      </w:r>
    </w:p>
    <w:p w:rsidR="00050687" w:rsidRDefault="00050687" w:rsidP="00050687">
      <w:pPr>
        <w:pStyle w:val="NormalWeb"/>
        <w:shd w:val="clear" w:color="auto" w:fill="FFFFFF"/>
        <w:spacing w:before="270" w:beforeAutospacing="0" w:after="0" w:afterAutospacing="0"/>
        <w:textAlignment w:val="baseline"/>
        <w:rPr>
          <w:rFonts w:ascii="Helvetica" w:hAnsi="Helvetica" w:cs="Vrinda" w:hint="cs"/>
          <w:color w:val="404040"/>
          <w:sz w:val="40"/>
          <w:szCs w:val="40"/>
          <w:cs/>
          <w:lang w:bidi="bn-IN"/>
        </w:rPr>
      </w:pPr>
      <w:r>
        <w:rPr>
          <w:rFonts w:ascii="Helvetica" w:hAnsi="Helvetica" w:cs="Vrinda" w:hint="cs"/>
          <w:color w:val="404040"/>
          <w:sz w:val="40"/>
          <w:szCs w:val="40"/>
          <w:cs/>
          <w:lang w:bidi="bn-IN"/>
        </w:rPr>
        <w:t>বাংলাদেশে এখন থেকে জুমার নামাজের খুতবা ইসলামিক ফাউন্ডেশনের তত্বাবধানে লেখা হবে এবং তা দেশের মসজিদে মসজিদে পাঠিয়ে দেয়া হবে। এটি অবশ্য পালনীয় নয় তবে যারা ইসলামকে অন্তরে ধারণ করেন তারা অবশ্যই তা পালন করবেন বলেছেন ফাউন্ডেশনের মহাপরিচালক।</w:t>
      </w:r>
    </w:p>
    <w:p w:rsidR="00050687" w:rsidRDefault="008B7501" w:rsidP="00050687">
      <w:pPr>
        <w:pStyle w:val="NormalWeb"/>
        <w:shd w:val="clear" w:color="auto" w:fill="FFFFFF"/>
        <w:spacing w:before="270" w:beforeAutospacing="0" w:after="0" w:afterAutospacing="0"/>
        <w:textAlignment w:val="baseline"/>
        <w:rPr>
          <w:rFonts w:ascii="Helvetica" w:hAnsi="Helvetica" w:cs="Vrinda" w:hint="cs"/>
          <w:color w:val="404040"/>
          <w:sz w:val="40"/>
          <w:szCs w:val="40"/>
          <w:cs/>
          <w:lang w:bidi="bn-IN"/>
        </w:rPr>
      </w:pPr>
      <w:r w:rsidRPr="00A05D6B">
        <w:rPr>
          <w:rFonts w:ascii="Helvetica" w:hAnsi="Helvetica" w:cs="Vrinda"/>
          <w:color w:val="404040"/>
          <w:sz w:val="40"/>
          <w:szCs w:val="40"/>
          <w:cs/>
          <w:lang w:bidi="bn-IN"/>
        </w:rPr>
        <w:t>এই প্রক্রিয়ার অংশ</w:t>
      </w:r>
      <w:r w:rsidR="00A05D6B" w:rsidRPr="00A05D6B">
        <w:rPr>
          <w:rFonts w:ascii="Helvetica" w:hAnsi="Helvetica" w:cs="Vrinda"/>
          <w:color w:val="404040"/>
          <w:sz w:val="40"/>
          <w:szCs w:val="40"/>
          <w:cs/>
          <w:lang w:bidi="bn-IN"/>
        </w:rPr>
        <w:t xml:space="preserve"> হিসাবে তৈরি প্রথম খুতবাটি </w:t>
      </w:r>
      <w:r w:rsidR="00A05D6B" w:rsidRPr="00A05D6B">
        <w:rPr>
          <w:rFonts w:ascii="Helvetica" w:hAnsi="Helvetica" w:cs="Vrinda" w:hint="cs"/>
          <w:color w:val="404040"/>
          <w:sz w:val="40"/>
          <w:szCs w:val="40"/>
          <w:cs/>
          <w:lang w:bidi="bn-IN"/>
        </w:rPr>
        <w:t>গত</w:t>
      </w:r>
      <w:r w:rsidRPr="00A05D6B">
        <w:rPr>
          <w:rFonts w:ascii="Helvetica" w:hAnsi="Helvetica" w:cs="Vrinda"/>
          <w:color w:val="404040"/>
          <w:sz w:val="40"/>
          <w:szCs w:val="40"/>
          <w:cs/>
          <w:lang w:bidi="bn-IN"/>
        </w:rPr>
        <w:t>কাল বায়তু</w:t>
      </w:r>
      <w:r w:rsidR="00A05D6B" w:rsidRPr="00A05D6B">
        <w:rPr>
          <w:rFonts w:ascii="Helvetica" w:hAnsi="Helvetica" w:cs="Vrinda"/>
          <w:color w:val="404040"/>
          <w:sz w:val="40"/>
          <w:szCs w:val="40"/>
          <w:cs/>
          <w:lang w:bidi="bn-IN"/>
        </w:rPr>
        <w:t>ল মুকাররম জাতীয় মসজিদে পড়া হ</w:t>
      </w:r>
      <w:r w:rsidR="00A05D6B" w:rsidRPr="00A05D6B">
        <w:rPr>
          <w:rFonts w:ascii="Helvetica" w:hAnsi="Helvetica" w:cs="Vrinda" w:hint="cs"/>
          <w:color w:val="404040"/>
          <w:sz w:val="40"/>
          <w:szCs w:val="40"/>
          <w:cs/>
          <w:lang w:bidi="bn-IN"/>
        </w:rPr>
        <w:t>ওয়ার কথা আছে</w:t>
      </w:r>
      <w:r w:rsidRPr="00A05D6B">
        <w:rPr>
          <w:rFonts w:ascii="Helvetica" w:hAnsi="Helvetica" w:cs="Vrinda"/>
          <w:color w:val="404040"/>
          <w:sz w:val="40"/>
          <w:szCs w:val="40"/>
          <w:cs/>
          <w:lang w:bidi="bn-IN"/>
        </w:rPr>
        <w:t>।</w:t>
      </w:r>
      <w:r w:rsidR="00A05D6B" w:rsidRPr="00A05D6B">
        <w:rPr>
          <w:rFonts w:ascii="Helvetica" w:hAnsi="Helvetica" w:cstheme="minorBidi" w:hint="cs"/>
          <w:color w:val="404040"/>
          <w:sz w:val="40"/>
          <w:szCs w:val="40"/>
          <w:cs/>
          <w:lang w:bidi="bn-IN"/>
        </w:rPr>
        <w:t xml:space="preserve"> </w:t>
      </w:r>
      <w:r w:rsidR="00050687">
        <w:rPr>
          <w:rFonts w:ascii="Helvetica" w:hAnsi="Helvetica" w:cs="Vrinda" w:hint="cs"/>
          <w:color w:val="404040"/>
          <w:sz w:val="40"/>
          <w:szCs w:val="40"/>
          <w:cs/>
          <w:lang w:bidi="bn-IN"/>
        </w:rPr>
        <w:t xml:space="preserve">তিনি আরও বলেছেন, </w:t>
      </w:r>
      <w:r w:rsidRPr="00A05D6B">
        <w:rPr>
          <w:rFonts w:ascii="Helvetica" w:hAnsi="Helvetica" w:cs="Vrinda"/>
          <w:color w:val="404040"/>
          <w:sz w:val="40"/>
          <w:szCs w:val="40"/>
          <w:cs/>
          <w:lang w:bidi="bn-IN"/>
        </w:rPr>
        <w:t>এটি অনুসরণ করত</w:t>
      </w:r>
      <w:r w:rsidR="00A05D6B" w:rsidRPr="00A05D6B">
        <w:rPr>
          <w:rFonts w:ascii="Helvetica" w:hAnsi="Helvetica" w:cs="Vrinda"/>
          <w:color w:val="404040"/>
          <w:sz w:val="40"/>
          <w:szCs w:val="40"/>
          <w:cs/>
          <w:lang w:bidi="bn-IN"/>
        </w:rPr>
        <w:t>ে ইমামদের পরামর্শ দেওয়া হয়েছে</w:t>
      </w:r>
      <w:r w:rsidR="00A05D6B" w:rsidRPr="00A05D6B">
        <w:rPr>
          <w:rFonts w:ascii="Helvetica" w:hAnsi="Helvetica" w:cs="Vrinda" w:hint="cs"/>
          <w:color w:val="404040"/>
          <w:sz w:val="40"/>
          <w:szCs w:val="40"/>
          <w:cs/>
          <w:lang w:bidi="bn-IN"/>
        </w:rPr>
        <w:t xml:space="preserve"> </w:t>
      </w:r>
      <w:r w:rsidR="00050687">
        <w:rPr>
          <w:rFonts w:ascii="Helvetica" w:hAnsi="Helvetica" w:cs="Vrinda" w:hint="cs"/>
          <w:color w:val="404040"/>
          <w:sz w:val="40"/>
          <w:szCs w:val="40"/>
          <w:cs/>
          <w:lang w:bidi="bn-IN"/>
        </w:rPr>
        <w:t>যদিও অবশ্যকরণীয় কিছু নয়</w:t>
      </w:r>
      <w:r w:rsidR="00A05D6B">
        <w:rPr>
          <w:rFonts w:ascii="Helvetica" w:hAnsi="Helvetica" w:cs="Vrinda" w:hint="cs"/>
          <w:color w:val="404040"/>
          <w:sz w:val="40"/>
          <w:szCs w:val="40"/>
          <w:cs/>
          <w:lang w:bidi="bn-IN"/>
        </w:rPr>
        <w:t>। এই খুতবা</w:t>
      </w:r>
      <w:r w:rsidR="00A05D6B" w:rsidRPr="00A05D6B">
        <w:rPr>
          <w:rFonts w:ascii="Helvetica" w:hAnsi="Helvetica" w:cs="Vrinda"/>
          <w:color w:val="404040"/>
          <w:sz w:val="40"/>
          <w:szCs w:val="40"/>
          <w:cs/>
          <w:lang w:bidi="bn-IN"/>
        </w:rPr>
        <w:t xml:space="preserve"> দেশের সমস্ত মসজিদেও পাঠানো হয়েছে।</w:t>
      </w:r>
    </w:p>
    <w:p w:rsidR="005464D5" w:rsidRDefault="005464D5" w:rsidP="00050687">
      <w:pPr>
        <w:pStyle w:val="NormalWeb"/>
        <w:shd w:val="clear" w:color="auto" w:fill="FFFFFF"/>
        <w:spacing w:before="270" w:beforeAutospacing="0" w:after="0" w:afterAutospacing="0"/>
        <w:textAlignment w:val="baseline"/>
        <w:rPr>
          <w:rFonts w:ascii="Helvetica" w:hAnsi="Helvetica" w:cs="Vrinda" w:hint="cs"/>
          <w:color w:val="404040"/>
          <w:sz w:val="40"/>
          <w:szCs w:val="40"/>
          <w:cs/>
          <w:lang w:bidi="bn-IN"/>
        </w:rPr>
      </w:pPr>
      <w:r>
        <w:rPr>
          <w:rFonts w:ascii="Helvetica" w:hAnsi="Helvetica" w:cs="Vrinda" w:hint="cs"/>
          <w:color w:val="404040"/>
          <w:sz w:val="40"/>
          <w:szCs w:val="40"/>
          <w:cs/>
          <w:lang w:bidi="bn-IN"/>
        </w:rPr>
        <w:t>ইসলামিক ফাউন্ডেশনের মহা পরিচালক শামিম মোহাম্মদ আফজল বিবিসি বাংলাকে জানান,</w:t>
      </w:r>
      <w:r w:rsidRPr="00A05D6B">
        <w:rPr>
          <w:rFonts w:ascii="Helvetica" w:hAnsi="Helvetica" w:cs="Helvetica"/>
          <w:color w:val="404040"/>
          <w:sz w:val="40"/>
          <w:szCs w:val="40"/>
        </w:rPr>
        <w:t xml:space="preserve"> </w:t>
      </w:r>
      <w:r w:rsidRPr="00A05D6B">
        <w:rPr>
          <w:rFonts w:ascii="Helvetica" w:hAnsi="Helvetica" w:cs="Vrinda"/>
          <w:color w:val="404040"/>
          <w:sz w:val="40"/>
          <w:szCs w:val="40"/>
          <w:cs/>
          <w:lang w:bidi="bn-IN"/>
        </w:rPr>
        <w:t xml:space="preserve">জাতীয় মসজিদের পেশ ইমামের নেতৃত্বে পনের জনের একটি </w:t>
      </w:r>
      <w:r w:rsidR="00050687">
        <w:rPr>
          <w:rFonts w:ascii="Helvetica" w:hAnsi="Helvetica" w:cs="Vrinda" w:hint="cs"/>
          <w:color w:val="404040"/>
          <w:sz w:val="40"/>
          <w:szCs w:val="40"/>
          <w:cs/>
          <w:lang w:bidi="bn-IN"/>
        </w:rPr>
        <w:t xml:space="preserve"> </w:t>
      </w:r>
      <w:r w:rsidRPr="00A05D6B">
        <w:rPr>
          <w:rFonts w:ascii="Helvetica" w:hAnsi="Helvetica" w:cs="Vrinda"/>
          <w:color w:val="404040"/>
          <w:sz w:val="40"/>
          <w:szCs w:val="40"/>
          <w:cs/>
          <w:lang w:bidi="bn-IN"/>
        </w:rPr>
        <w:t>প্যানেল আছে।</w:t>
      </w:r>
      <w:r w:rsidR="00050687">
        <w:rPr>
          <w:rFonts w:ascii="Helvetica" w:hAnsi="Helvetica" w:cs="Vrinda" w:hint="cs"/>
          <w:color w:val="404040"/>
          <w:sz w:val="40"/>
          <w:szCs w:val="40"/>
          <w:lang w:bidi="bn-IN"/>
        </w:rPr>
        <w:t xml:space="preserve"> </w:t>
      </w:r>
      <w:r w:rsidRPr="00A05D6B">
        <w:rPr>
          <w:rFonts w:ascii="Helvetica" w:hAnsi="Helvetica" w:cs="Vrinda"/>
          <w:color w:val="404040"/>
          <w:sz w:val="40"/>
          <w:szCs w:val="40"/>
          <w:cs/>
          <w:lang w:bidi="bn-IN"/>
        </w:rPr>
        <w:t>তারা খুতবাটি তৈরি করেছেন এবং এতে জঙ্গীবাদ এবং সন্ত্রাস সম্পর্কে সতর্কবার্তা আছে।</w:t>
      </w:r>
    </w:p>
    <w:p w:rsidR="008B7501" w:rsidRPr="00A05D6B" w:rsidRDefault="008B7501" w:rsidP="008B7501">
      <w:pPr>
        <w:pStyle w:val="NormalWeb"/>
        <w:shd w:val="clear" w:color="auto" w:fill="FFFFFF"/>
        <w:spacing w:before="270" w:beforeAutospacing="0" w:after="0" w:afterAutospacing="0"/>
        <w:textAlignment w:val="baseline"/>
        <w:rPr>
          <w:rFonts w:ascii="Helvetica" w:hAnsi="Helvetica" w:cs="Helvetica"/>
          <w:color w:val="404040"/>
          <w:sz w:val="40"/>
          <w:szCs w:val="40"/>
        </w:rPr>
      </w:pPr>
      <w:r w:rsidRPr="00A05D6B">
        <w:rPr>
          <w:rFonts w:ascii="Helvetica" w:hAnsi="Helvetica" w:cs="Vrinda"/>
          <w:color w:val="404040"/>
          <w:sz w:val="40"/>
          <w:szCs w:val="40"/>
          <w:cs/>
          <w:lang w:bidi="bn-IN"/>
        </w:rPr>
        <w:t>এসবের সঙ্গে যে ইসলামের কোন সম্পর্ক নেই</w:t>
      </w:r>
      <w:r w:rsidRPr="00A05D6B">
        <w:rPr>
          <w:rFonts w:ascii="Helvetica" w:hAnsi="Helvetica" w:cs="Helvetica"/>
          <w:color w:val="404040"/>
          <w:sz w:val="40"/>
          <w:szCs w:val="40"/>
        </w:rPr>
        <w:t xml:space="preserve">, </w:t>
      </w:r>
      <w:r w:rsidRPr="00A05D6B">
        <w:rPr>
          <w:rFonts w:ascii="Helvetica" w:hAnsi="Helvetica" w:cs="Vrinda"/>
          <w:color w:val="404040"/>
          <w:sz w:val="40"/>
          <w:szCs w:val="40"/>
          <w:cs/>
          <w:lang w:bidi="bn-IN"/>
        </w:rPr>
        <w:t>তা কোরান এবং হাদিসের আলোকে ব্যাখ্যা বিশ্লেষণ করে খুতবাটি তৈরি করা হয়েছে।</w:t>
      </w:r>
    </w:p>
    <w:p w:rsidR="008B7501" w:rsidRPr="00A05D6B" w:rsidRDefault="008B7501" w:rsidP="008B7501">
      <w:pPr>
        <w:pStyle w:val="NormalWeb"/>
        <w:shd w:val="clear" w:color="auto" w:fill="FFFFFF"/>
        <w:spacing w:before="270" w:beforeAutospacing="0" w:after="0" w:afterAutospacing="0"/>
        <w:textAlignment w:val="baseline"/>
        <w:rPr>
          <w:rFonts w:ascii="Helvetica" w:hAnsi="Helvetica" w:cs="Helvetica"/>
          <w:color w:val="404040"/>
          <w:sz w:val="40"/>
          <w:szCs w:val="40"/>
        </w:rPr>
      </w:pPr>
      <w:r w:rsidRPr="00A05D6B">
        <w:rPr>
          <w:rFonts w:ascii="Helvetica" w:hAnsi="Helvetica" w:cs="Vrinda"/>
          <w:color w:val="404040"/>
          <w:sz w:val="40"/>
          <w:szCs w:val="40"/>
          <w:cs/>
          <w:lang w:bidi="bn-IN"/>
        </w:rPr>
        <w:lastRenderedPageBreak/>
        <w:t>তিনি আরও জানান</w:t>
      </w:r>
      <w:r w:rsidRPr="00A05D6B">
        <w:rPr>
          <w:rFonts w:ascii="Helvetica" w:hAnsi="Helvetica" w:cs="Helvetica"/>
          <w:color w:val="404040"/>
          <w:sz w:val="40"/>
          <w:szCs w:val="40"/>
        </w:rPr>
        <w:t xml:space="preserve">, </w:t>
      </w:r>
      <w:r w:rsidRPr="00A05D6B">
        <w:rPr>
          <w:rFonts w:ascii="Helvetica" w:hAnsi="Helvetica" w:cs="Vrinda"/>
          <w:color w:val="404040"/>
          <w:sz w:val="40"/>
          <w:szCs w:val="40"/>
          <w:cs/>
          <w:lang w:bidi="bn-IN"/>
        </w:rPr>
        <w:t>প্রতি সপ্তাহে একই ভাবে কোরান হাদিসের আলোকে আরও খুতবা তৈরি করা হবে এবং বাংলাদেশের তিন লাখ মসজিদের খতিবদের তা অনুসরণে উৎসাহিত করা হবে।</w:t>
      </w:r>
    </w:p>
    <w:p w:rsidR="008B7501" w:rsidRDefault="008B7501" w:rsidP="008B7501">
      <w:pPr>
        <w:pStyle w:val="NormalWeb"/>
        <w:shd w:val="clear" w:color="auto" w:fill="FFFFFF"/>
        <w:spacing w:before="270" w:beforeAutospacing="0" w:after="0" w:afterAutospacing="0"/>
        <w:textAlignment w:val="baseline"/>
        <w:rPr>
          <w:rFonts w:ascii="Helvetica" w:hAnsi="Helvetica" w:cs="Vrinda" w:hint="cs"/>
          <w:color w:val="404040"/>
          <w:sz w:val="40"/>
          <w:szCs w:val="40"/>
          <w:cs/>
          <w:lang w:bidi="bn-IN"/>
        </w:rPr>
      </w:pPr>
      <w:r w:rsidRPr="00A05D6B">
        <w:rPr>
          <w:rFonts w:ascii="Helvetica" w:hAnsi="Helvetica" w:cs="Vrinda"/>
          <w:color w:val="404040"/>
          <w:sz w:val="40"/>
          <w:szCs w:val="40"/>
          <w:cs/>
          <w:lang w:bidi="bn-IN"/>
        </w:rPr>
        <w:t>তিনি আরও জানান</w:t>
      </w:r>
      <w:r w:rsidRPr="00A05D6B">
        <w:rPr>
          <w:rFonts w:ascii="Helvetica" w:hAnsi="Helvetica" w:cs="Helvetica"/>
          <w:color w:val="404040"/>
          <w:sz w:val="40"/>
          <w:szCs w:val="40"/>
        </w:rPr>
        <w:t xml:space="preserve">, </w:t>
      </w:r>
      <w:r w:rsidRPr="00A05D6B">
        <w:rPr>
          <w:rFonts w:ascii="Helvetica" w:hAnsi="Helvetica" w:cs="Vrinda"/>
          <w:color w:val="404040"/>
          <w:sz w:val="40"/>
          <w:szCs w:val="40"/>
          <w:cs/>
          <w:lang w:bidi="bn-IN"/>
        </w:rPr>
        <w:t>মধ্যপ্রাচ্যের সবদেশে এবং ইরানে ও মালয়েশিয়াতেও এভাবে সরকারিভাবে খুতবা তৈরি করে মসজিদে দেয়া হয়। কিন্তু বাংলাদেশ</w:t>
      </w:r>
      <w:r w:rsidRPr="00A05D6B">
        <w:rPr>
          <w:rFonts w:ascii="Helvetica" w:hAnsi="Helvetica" w:cs="Helvetica"/>
          <w:color w:val="404040"/>
          <w:sz w:val="40"/>
          <w:szCs w:val="40"/>
        </w:rPr>
        <w:t xml:space="preserve">, </w:t>
      </w:r>
      <w:r w:rsidRPr="00A05D6B">
        <w:rPr>
          <w:rFonts w:ascii="Helvetica" w:hAnsi="Helvetica" w:cs="Vrinda"/>
          <w:color w:val="404040"/>
          <w:sz w:val="40"/>
          <w:szCs w:val="40"/>
          <w:cs/>
          <w:lang w:bidi="bn-IN"/>
        </w:rPr>
        <w:t>ভারত বা পাকিস্তানে এই পদ্ধতি এখনো চালু হয়নি।</w:t>
      </w:r>
    </w:p>
    <w:p w:rsidR="00050687" w:rsidRPr="00A05D6B" w:rsidRDefault="00050687" w:rsidP="00050687">
      <w:pPr>
        <w:pStyle w:val="NormalWeb"/>
        <w:shd w:val="clear" w:color="auto" w:fill="FFFFFF"/>
        <w:spacing w:before="270" w:beforeAutospacing="0" w:after="0" w:afterAutospacing="0"/>
        <w:textAlignment w:val="baseline"/>
        <w:rPr>
          <w:rFonts w:ascii="Helvetica" w:hAnsi="Helvetica" w:cs="Helvetica"/>
          <w:color w:val="404040"/>
          <w:sz w:val="40"/>
          <w:szCs w:val="40"/>
        </w:rPr>
      </w:pPr>
      <w:r w:rsidRPr="00A05D6B">
        <w:rPr>
          <w:rFonts w:ascii="Helvetica" w:hAnsi="Helvetica" w:cs="Vrinda"/>
          <w:color w:val="404040"/>
          <w:sz w:val="40"/>
          <w:szCs w:val="40"/>
          <w:cs/>
          <w:lang w:bidi="bn-IN"/>
        </w:rPr>
        <w:t>সম্প্রতি ঢাকায় পর পর দুটো সন্ত্রাসী হামলার প্রেক্ষাপটে</w:t>
      </w:r>
      <w:r w:rsidRPr="00A05D6B">
        <w:rPr>
          <w:rFonts w:ascii="Helvetica" w:hAnsi="Helvetica" w:cs="Helvetica"/>
          <w:color w:val="404040"/>
          <w:sz w:val="40"/>
          <w:szCs w:val="40"/>
        </w:rPr>
        <w:t xml:space="preserve">, </w:t>
      </w:r>
      <w:r w:rsidRPr="00A05D6B">
        <w:rPr>
          <w:rFonts w:ascii="Helvetica" w:hAnsi="Helvetica" w:cs="Vrinda"/>
          <w:color w:val="404040"/>
          <w:sz w:val="40"/>
          <w:szCs w:val="40"/>
          <w:cs/>
          <w:lang w:bidi="bn-IN"/>
        </w:rPr>
        <w:t>সরকার মসজিদের খুতবা নজরদারির সিদ্ধান্ত নেয়।</w:t>
      </w:r>
      <w:r>
        <w:rPr>
          <w:rFonts w:ascii="Helvetica" w:hAnsi="Helvetica" w:cstheme="minorBidi" w:hint="cs"/>
          <w:color w:val="404040"/>
          <w:sz w:val="40"/>
          <w:szCs w:val="50"/>
          <w:cs/>
          <w:lang w:bidi="bn-IN"/>
        </w:rPr>
        <w:t xml:space="preserve"> </w:t>
      </w:r>
      <w:r w:rsidRPr="00A05D6B">
        <w:rPr>
          <w:rFonts w:ascii="Helvetica" w:hAnsi="Helvetica" w:cs="Vrinda"/>
          <w:color w:val="404040"/>
          <w:sz w:val="40"/>
          <w:szCs w:val="40"/>
          <w:cs/>
          <w:lang w:bidi="bn-IN"/>
        </w:rPr>
        <w:t>তার পরিপ্রেক্ষিতে কেন্দ্রীয়ভাবে খুতবা রচনার এই উদ্যোগ নেয়া হলো।</w:t>
      </w:r>
      <w:r>
        <w:rPr>
          <w:rFonts w:ascii="Helvetica" w:hAnsi="Helvetica" w:cs="Vrinda" w:hint="cs"/>
          <w:color w:val="404040"/>
          <w:sz w:val="40"/>
          <w:szCs w:val="40"/>
          <w:cs/>
          <w:lang w:bidi="bn-IN"/>
        </w:rPr>
        <w:t>(বিবিসি থেকে সংগৃহিত)</w:t>
      </w:r>
    </w:p>
    <w:p w:rsidR="00050687" w:rsidRPr="00050687" w:rsidRDefault="00050687" w:rsidP="008B7501">
      <w:pPr>
        <w:pStyle w:val="NormalWeb"/>
        <w:shd w:val="clear" w:color="auto" w:fill="FFFFFF"/>
        <w:spacing w:before="270" w:beforeAutospacing="0" w:after="0" w:afterAutospacing="0"/>
        <w:textAlignment w:val="baseline"/>
        <w:rPr>
          <w:rFonts w:ascii="Helvetica" w:hAnsi="Helvetica" w:cstheme="minorBidi" w:hint="cs"/>
          <w:color w:val="404040"/>
          <w:sz w:val="40"/>
          <w:szCs w:val="50"/>
          <w:cs/>
          <w:lang w:bidi="bn-IN"/>
        </w:rPr>
      </w:pPr>
      <w:r>
        <w:rPr>
          <w:rFonts w:ascii="Helvetica" w:hAnsi="Helvetica" w:cstheme="minorBidi" w:hint="cs"/>
          <w:color w:val="404040"/>
          <w:sz w:val="40"/>
          <w:szCs w:val="50"/>
          <w:cs/>
          <w:lang w:bidi="bn-IN"/>
        </w:rPr>
        <w:t xml:space="preserve"> </w:t>
      </w:r>
    </w:p>
    <w:p w:rsidR="00807E07" w:rsidRPr="00A05D6B" w:rsidRDefault="00807E07" w:rsidP="008B7501">
      <w:pPr>
        <w:rPr>
          <w:sz w:val="40"/>
          <w:szCs w:val="40"/>
        </w:rPr>
      </w:pPr>
    </w:p>
    <w:sectPr w:rsidR="00807E07" w:rsidRPr="00A05D6B" w:rsidSect="00954DD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34B" w:rsidRDefault="004A334B" w:rsidP="001B4588">
      <w:pPr>
        <w:spacing w:after="0" w:line="240" w:lineRule="auto"/>
      </w:pPr>
      <w:r>
        <w:separator/>
      </w:r>
    </w:p>
  </w:endnote>
  <w:endnote w:type="continuationSeparator" w:id="0">
    <w:p w:rsidR="004A334B" w:rsidRDefault="004A334B" w:rsidP="001B4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34B" w:rsidRDefault="004A334B" w:rsidP="001B4588">
      <w:pPr>
        <w:spacing w:after="0" w:line="240" w:lineRule="auto"/>
      </w:pPr>
      <w:r>
        <w:separator/>
      </w:r>
    </w:p>
  </w:footnote>
  <w:footnote w:type="continuationSeparator" w:id="0">
    <w:p w:rsidR="004A334B" w:rsidRDefault="004A334B" w:rsidP="001B45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E1619"/>
    <w:multiLevelType w:val="multilevel"/>
    <w:tmpl w:val="59AC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1"/>
    <w:footnote w:id="0"/>
  </w:footnotePr>
  <w:endnotePr>
    <w:endnote w:id="-1"/>
    <w:endnote w:id="0"/>
  </w:endnotePr>
  <w:compat/>
  <w:rsids>
    <w:rsidRoot w:val="001B4588"/>
    <w:rsid w:val="00005170"/>
    <w:rsid w:val="00012CEB"/>
    <w:rsid w:val="00050687"/>
    <w:rsid w:val="00066807"/>
    <w:rsid w:val="0007310A"/>
    <w:rsid w:val="0008079F"/>
    <w:rsid w:val="000A3B15"/>
    <w:rsid w:val="000B270D"/>
    <w:rsid w:val="000C445A"/>
    <w:rsid w:val="000E3EA2"/>
    <w:rsid w:val="000F10C0"/>
    <w:rsid w:val="001003DF"/>
    <w:rsid w:val="0014025F"/>
    <w:rsid w:val="0014469F"/>
    <w:rsid w:val="00171FEC"/>
    <w:rsid w:val="001B4588"/>
    <w:rsid w:val="002B4921"/>
    <w:rsid w:val="002C4D9E"/>
    <w:rsid w:val="002D2617"/>
    <w:rsid w:val="002E64E2"/>
    <w:rsid w:val="002E795E"/>
    <w:rsid w:val="00310863"/>
    <w:rsid w:val="00315E39"/>
    <w:rsid w:val="00317706"/>
    <w:rsid w:val="00325765"/>
    <w:rsid w:val="0033506E"/>
    <w:rsid w:val="00340F13"/>
    <w:rsid w:val="0034279A"/>
    <w:rsid w:val="00351C2D"/>
    <w:rsid w:val="00376BEB"/>
    <w:rsid w:val="003837E1"/>
    <w:rsid w:val="00386E54"/>
    <w:rsid w:val="003A2ECB"/>
    <w:rsid w:val="003A4E68"/>
    <w:rsid w:val="003E30E8"/>
    <w:rsid w:val="003F096C"/>
    <w:rsid w:val="004065CE"/>
    <w:rsid w:val="004079C5"/>
    <w:rsid w:val="00423799"/>
    <w:rsid w:val="004A334B"/>
    <w:rsid w:val="004A491F"/>
    <w:rsid w:val="004B3B6D"/>
    <w:rsid w:val="004E6500"/>
    <w:rsid w:val="004F0FD6"/>
    <w:rsid w:val="004F7DE6"/>
    <w:rsid w:val="00503304"/>
    <w:rsid w:val="00505FFA"/>
    <w:rsid w:val="00506F11"/>
    <w:rsid w:val="00511C4A"/>
    <w:rsid w:val="00535E8D"/>
    <w:rsid w:val="00535FC0"/>
    <w:rsid w:val="005464D5"/>
    <w:rsid w:val="00584D0E"/>
    <w:rsid w:val="00584F0B"/>
    <w:rsid w:val="005A1952"/>
    <w:rsid w:val="005A22C9"/>
    <w:rsid w:val="005B3BBF"/>
    <w:rsid w:val="005B7AC9"/>
    <w:rsid w:val="005D60AA"/>
    <w:rsid w:val="005D7A3B"/>
    <w:rsid w:val="005F781F"/>
    <w:rsid w:val="00604422"/>
    <w:rsid w:val="00616445"/>
    <w:rsid w:val="00681266"/>
    <w:rsid w:val="0068422D"/>
    <w:rsid w:val="006A0D66"/>
    <w:rsid w:val="006A3545"/>
    <w:rsid w:val="006E6970"/>
    <w:rsid w:val="006E7F5C"/>
    <w:rsid w:val="006F2CED"/>
    <w:rsid w:val="006F5730"/>
    <w:rsid w:val="007168CE"/>
    <w:rsid w:val="00730CCB"/>
    <w:rsid w:val="007533B6"/>
    <w:rsid w:val="00774295"/>
    <w:rsid w:val="007875DF"/>
    <w:rsid w:val="00793BDD"/>
    <w:rsid w:val="007B1F08"/>
    <w:rsid w:val="007B39F3"/>
    <w:rsid w:val="007B78B4"/>
    <w:rsid w:val="007F1C7A"/>
    <w:rsid w:val="00807E07"/>
    <w:rsid w:val="00826CBE"/>
    <w:rsid w:val="00860F6C"/>
    <w:rsid w:val="00891ED8"/>
    <w:rsid w:val="008B7501"/>
    <w:rsid w:val="008C0710"/>
    <w:rsid w:val="00930793"/>
    <w:rsid w:val="00936004"/>
    <w:rsid w:val="00954DD5"/>
    <w:rsid w:val="00957DA1"/>
    <w:rsid w:val="00963B2F"/>
    <w:rsid w:val="00963D8E"/>
    <w:rsid w:val="00987564"/>
    <w:rsid w:val="009E4876"/>
    <w:rsid w:val="009F0A66"/>
    <w:rsid w:val="00A03E30"/>
    <w:rsid w:val="00A0489E"/>
    <w:rsid w:val="00A05D6B"/>
    <w:rsid w:val="00A105A1"/>
    <w:rsid w:val="00A4049C"/>
    <w:rsid w:val="00A47AA6"/>
    <w:rsid w:val="00A667D9"/>
    <w:rsid w:val="00A9396E"/>
    <w:rsid w:val="00AA1406"/>
    <w:rsid w:val="00AC2ED4"/>
    <w:rsid w:val="00AD1959"/>
    <w:rsid w:val="00AD5662"/>
    <w:rsid w:val="00AE40F0"/>
    <w:rsid w:val="00B06A85"/>
    <w:rsid w:val="00B14984"/>
    <w:rsid w:val="00B260A0"/>
    <w:rsid w:val="00B34C54"/>
    <w:rsid w:val="00B95C07"/>
    <w:rsid w:val="00BA33D7"/>
    <w:rsid w:val="00BA3A72"/>
    <w:rsid w:val="00BA647C"/>
    <w:rsid w:val="00BD6094"/>
    <w:rsid w:val="00C054F7"/>
    <w:rsid w:val="00C10F28"/>
    <w:rsid w:val="00C22388"/>
    <w:rsid w:val="00C33B5B"/>
    <w:rsid w:val="00C820E7"/>
    <w:rsid w:val="00C860D3"/>
    <w:rsid w:val="00CD11F6"/>
    <w:rsid w:val="00CD7F18"/>
    <w:rsid w:val="00CE56C6"/>
    <w:rsid w:val="00D1336D"/>
    <w:rsid w:val="00D13A30"/>
    <w:rsid w:val="00D5796B"/>
    <w:rsid w:val="00D72213"/>
    <w:rsid w:val="00D74BF5"/>
    <w:rsid w:val="00DB3102"/>
    <w:rsid w:val="00DD2937"/>
    <w:rsid w:val="00E05F2C"/>
    <w:rsid w:val="00E122AF"/>
    <w:rsid w:val="00E71807"/>
    <w:rsid w:val="00EA7D38"/>
    <w:rsid w:val="00EB0F00"/>
    <w:rsid w:val="00ED7264"/>
    <w:rsid w:val="00EE3148"/>
    <w:rsid w:val="00EE44A7"/>
    <w:rsid w:val="00EF5133"/>
    <w:rsid w:val="00EF7C59"/>
    <w:rsid w:val="00F03D78"/>
    <w:rsid w:val="00F15416"/>
    <w:rsid w:val="00F441C7"/>
    <w:rsid w:val="00F50429"/>
    <w:rsid w:val="00F50EBB"/>
    <w:rsid w:val="00F76AA0"/>
    <w:rsid w:val="00FA1B51"/>
    <w:rsid w:val="00FD31C7"/>
    <w:rsid w:val="00FE6667"/>
    <w:rsid w:val="00FE6793"/>
    <w:rsid w:val="00FF32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6C6"/>
    <w:rPr>
      <w:rFonts w:ascii="Calibri" w:eastAsia="Calibri" w:hAnsi="Calibri" w:cs="Vrinda"/>
      <w:szCs w:val="28"/>
      <w:lang w:bidi="bn-BD"/>
    </w:rPr>
  </w:style>
  <w:style w:type="paragraph" w:styleId="Heading1">
    <w:name w:val="heading 1"/>
    <w:basedOn w:val="Normal"/>
    <w:link w:val="Heading1Char"/>
    <w:uiPriority w:val="9"/>
    <w:qFormat/>
    <w:rsid w:val="006F2C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ar-SA"/>
    </w:rPr>
  </w:style>
  <w:style w:type="paragraph" w:styleId="Heading2">
    <w:name w:val="heading 2"/>
    <w:basedOn w:val="Normal"/>
    <w:next w:val="Normal"/>
    <w:link w:val="Heading2Char"/>
    <w:uiPriority w:val="9"/>
    <w:semiHidden/>
    <w:unhideWhenUsed/>
    <w:qFormat/>
    <w:rsid w:val="00A4049C"/>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semiHidden/>
    <w:unhideWhenUsed/>
    <w:qFormat/>
    <w:rsid w:val="005D7A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3B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4588"/>
    <w:pPr>
      <w:tabs>
        <w:tab w:val="center" w:pos="4513"/>
        <w:tab w:val="right" w:pos="9026"/>
      </w:tabs>
      <w:spacing w:after="0" w:line="240" w:lineRule="auto"/>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semiHidden/>
    <w:rsid w:val="001B4588"/>
  </w:style>
  <w:style w:type="paragraph" w:styleId="Footer">
    <w:name w:val="footer"/>
    <w:basedOn w:val="Normal"/>
    <w:link w:val="FooterChar"/>
    <w:uiPriority w:val="99"/>
    <w:semiHidden/>
    <w:unhideWhenUsed/>
    <w:rsid w:val="001B45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B4588"/>
  </w:style>
  <w:style w:type="paragraph" w:customStyle="1" w:styleId="story-bodyintroduction">
    <w:name w:val="story-body__introduction"/>
    <w:basedOn w:val="Normal"/>
    <w:rsid w:val="00AC2ED4"/>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paragraph" w:styleId="NormalWeb">
    <w:name w:val="Normal (Web)"/>
    <w:basedOn w:val="Normal"/>
    <w:uiPriority w:val="99"/>
    <w:unhideWhenUsed/>
    <w:rsid w:val="00AC2ED4"/>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styleId="Strong">
    <w:name w:val="Strong"/>
    <w:basedOn w:val="DefaultParagraphFont"/>
    <w:uiPriority w:val="22"/>
    <w:qFormat/>
    <w:rsid w:val="006F2CED"/>
    <w:rPr>
      <w:b/>
      <w:bCs/>
    </w:rPr>
  </w:style>
  <w:style w:type="character" w:styleId="Hyperlink">
    <w:name w:val="Hyperlink"/>
    <w:basedOn w:val="DefaultParagraphFont"/>
    <w:uiPriority w:val="99"/>
    <w:semiHidden/>
    <w:unhideWhenUsed/>
    <w:rsid w:val="006F2CED"/>
    <w:rPr>
      <w:color w:val="0000FF"/>
      <w:u w:val="single"/>
    </w:rPr>
  </w:style>
  <w:style w:type="character" w:customStyle="1" w:styleId="Heading1Char">
    <w:name w:val="Heading 1 Char"/>
    <w:basedOn w:val="DefaultParagraphFont"/>
    <w:link w:val="Heading1"/>
    <w:uiPriority w:val="9"/>
    <w:rsid w:val="006F2CED"/>
    <w:rPr>
      <w:rFonts w:ascii="Times New Roman" w:eastAsia="Times New Roman" w:hAnsi="Times New Roman" w:cs="Times New Roman"/>
      <w:b/>
      <w:bCs/>
      <w:kern w:val="36"/>
      <w:sz w:val="48"/>
      <w:szCs w:val="48"/>
      <w:lang w:eastAsia="en-GB"/>
    </w:rPr>
  </w:style>
  <w:style w:type="paragraph" w:customStyle="1" w:styleId="author-section">
    <w:name w:val="author-section"/>
    <w:basedOn w:val="Normal"/>
    <w:rsid w:val="00A667D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apple-converted-space">
    <w:name w:val="apple-converted-space"/>
    <w:basedOn w:val="DefaultParagraphFont"/>
    <w:rsid w:val="00A667D9"/>
  </w:style>
  <w:style w:type="paragraph" w:customStyle="1" w:styleId="byline-section">
    <w:name w:val="byline-section"/>
    <w:basedOn w:val="Normal"/>
    <w:rsid w:val="00A667D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article-timestamp">
    <w:name w:val="article-timestamp"/>
    <w:basedOn w:val="DefaultParagraphFont"/>
    <w:rsid w:val="00A667D9"/>
  </w:style>
  <w:style w:type="character" w:customStyle="1" w:styleId="article-timestamp-label">
    <w:name w:val="article-timestamp-label"/>
    <w:basedOn w:val="DefaultParagraphFont"/>
    <w:rsid w:val="00A667D9"/>
  </w:style>
  <w:style w:type="paragraph" w:customStyle="1" w:styleId="mol-para-with-font">
    <w:name w:val="mol-para-with-font"/>
    <w:basedOn w:val="Normal"/>
    <w:rsid w:val="00A667D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paragraph" w:customStyle="1" w:styleId="imagecaption">
    <w:name w:val="imagecaption"/>
    <w:basedOn w:val="Normal"/>
    <w:rsid w:val="00A667D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Heading4Char">
    <w:name w:val="Heading 4 Char"/>
    <w:basedOn w:val="DefaultParagraphFont"/>
    <w:link w:val="Heading4"/>
    <w:uiPriority w:val="9"/>
    <w:semiHidden/>
    <w:rsid w:val="005B3BBF"/>
    <w:rPr>
      <w:rFonts w:asciiTheme="majorHAnsi" w:eastAsiaTheme="majorEastAsia" w:hAnsiTheme="majorHAnsi" w:cstheme="majorBidi"/>
      <w:b/>
      <w:bCs/>
      <w:i/>
      <w:iCs/>
      <w:color w:val="4F81BD" w:themeColor="accent1"/>
    </w:rPr>
  </w:style>
  <w:style w:type="character" w:customStyle="1" w:styleId="stb-text">
    <w:name w:val="stb-text"/>
    <w:basedOn w:val="DefaultParagraphFont"/>
    <w:rsid w:val="005B3BBF"/>
  </w:style>
  <w:style w:type="character" w:customStyle="1" w:styleId="Caption1">
    <w:name w:val="Caption1"/>
    <w:basedOn w:val="DefaultParagraphFont"/>
    <w:rsid w:val="005B3BBF"/>
  </w:style>
  <w:style w:type="character" w:customStyle="1" w:styleId="attribution">
    <w:name w:val="attribution"/>
    <w:basedOn w:val="DefaultParagraphFont"/>
    <w:rsid w:val="005B3BBF"/>
  </w:style>
  <w:style w:type="paragraph" w:styleId="BalloonText">
    <w:name w:val="Balloon Text"/>
    <w:basedOn w:val="Normal"/>
    <w:link w:val="BalloonTextChar"/>
    <w:uiPriority w:val="99"/>
    <w:semiHidden/>
    <w:unhideWhenUsed/>
    <w:rsid w:val="005B3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BBF"/>
    <w:rPr>
      <w:rFonts w:ascii="Tahoma" w:hAnsi="Tahoma" w:cs="Tahoma"/>
      <w:sz w:val="16"/>
      <w:szCs w:val="16"/>
    </w:rPr>
  </w:style>
  <w:style w:type="character" w:customStyle="1" w:styleId="Heading2Char">
    <w:name w:val="Heading 2 Char"/>
    <w:basedOn w:val="DefaultParagraphFont"/>
    <w:link w:val="Heading2"/>
    <w:uiPriority w:val="9"/>
    <w:semiHidden/>
    <w:rsid w:val="00A4049C"/>
    <w:rPr>
      <w:rFonts w:asciiTheme="majorHAnsi" w:eastAsiaTheme="majorEastAsia" w:hAnsiTheme="majorHAnsi" w:cstheme="majorBidi"/>
      <w:b/>
      <w:bCs/>
      <w:color w:val="4F81BD" w:themeColor="accent1"/>
      <w:sz w:val="26"/>
      <w:szCs w:val="33"/>
      <w:lang w:bidi="bn-BD"/>
    </w:rPr>
  </w:style>
  <w:style w:type="character" w:customStyle="1" w:styleId="off-screen">
    <w:name w:val="off-screen"/>
    <w:basedOn w:val="DefaultParagraphFont"/>
    <w:rsid w:val="00A4049C"/>
  </w:style>
  <w:style w:type="character" w:customStyle="1" w:styleId="story-image-copyright">
    <w:name w:val="story-image-copyright"/>
    <w:basedOn w:val="DefaultParagraphFont"/>
    <w:rsid w:val="00A4049C"/>
  </w:style>
  <w:style w:type="character" w:customStyle="1" w:styleId="media-captiontext">
    <w:name w:val="media-caption__text"/>
    <w:basedOn w:val="DefaultParagraphFont"/>
    <w:rsid w:val="00A4049C"/>
  </w:style>
  <w:style w:type="paragraph" w:customStyle="1" w:styleId="date">
    <w:name w:val="date"/>
    <w:basedOn w:val="Normal"/>
    <w:rsid w:val="00F5042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Heading3Char">
    <w:name w:val="Heading 3 Char"/>
    <w:basedOn w:val="DefaultParagraphFont"/>
    <w:link w:val="Heading3"/>
    <w:uiPriority w:val="9"/>
    <w:semiHidden/>
    <w:rsid w:val="005D7A3B"/>
    <w:rPr>
      <w:rFonts w:asciiTheme="majorHAnsi" w:eastAsiaTheme="majorEastAsia" w:hAnsiTheme="majorHAnsi" w:cstheme="majorBidi"/>
      <w:b/>
      <w:bCs/>
      <w:color w:val="4F81BD" w:themeColor="accent1"/>
      <w:szCs w:val="28"/>
      <w:lang w:bidi="bn-BD"/>
    </w:rPr>
  </w:style>
</w:styles>
</file>

<file path=word/webSettings.xml><?xml version="1.0" encoding="utf-8"?>
<w:webSettings xmlns:r="http://schemas.openxmlformats.org/officeDocument/2006/relationships" xmlns:w="http://schemas.openxmlformats.org/wordprocessingml/2006/main">
  <w:divs>
    <w:div w:id="60178041">
      <w:bodyDiv w:val="1"/>
      <w:marLeft w:val="0"/>
      <w:marRight w:val="0"/>
      <w:marTop w:val="0"/>
      <w:marBottom w:val="0"/>
      <w:divBdr>
        <w:top w:val="none" w:sz="0" w:space="0" w:color="auto"/>
        <w:left w:val="none" w:sz="0" w:space="0" w:color="auto"/>
        <w:bottom w:val="none" w:sz="0" w:space="0" w:color="auto"/>
        <w:right w:val="none" w:sz="0" w:space="0" w:color="auto"/>
      </w:divBdr>
    </w:div>
    <w:div w:id="174656883">
      <w:bodyDiv w:val="1"/>
      <w:marLeft w:val="0"/>
      <w:marRight w:val="0"/>
      <w:marTop w:val="0"/>
      <w:marBottom w:val="0"/>
      <w:divBdr>
        <w:top w:val="none" w:sz="0" w:space="0" w:color="auto"/>
        <w:left w:val="none" w:sz="0" w:space="0" w:color="auto"/>
        <w:bottom w:val="none" w:sz="0" w:space="0" w:color="auto"/>
        <w:right w:val="none" w:sz="0" w:space="0" w:color="auto"/>
      </w:divBdr>
    </w:div>
    <w:div w:id="205412365">
      <w:bodyDiv w:val="1"/>
      <w:marLeft w:val="0"/>
      <w:marRight w:val="0"/>
      <w:marTop w:val="0"/>
      <w:marBottom w:val="0"/>
      <w:divBdr>
        <w:top w:val="none" w:sz="0" w:space="0" w:color="auto"/>
        <w:left w:val="none" w:sz="0" w:space="0" w:color="auto"/>
        <w:bottom w:val="none" w:sz="0" w:space="0" w:color="auto"/>
        <w:right w:val="none" w:sz="0" w:space="0" w:color="auto"/>
      </w:divBdr>
    </w:div>
    <w:div w:id="213129331">
      <w:bodyDiv w:val="1"/>
      <w:marLeft w:val="0"/>
      <w:marRight w:val="0"/>
      <w:marTop w:val="0"/>
      <w:marBottom w:val="0"/>
      <w:divBdr>
        <w:top w:val="none" w:sz="0" w:space="0" w:color="auto"/>
        <w:left w:val="none" w:sz="0" w:space="0" w:color="auto"/>
        <w:bottom w:val="none" w:sz="0" w:space="0" w:color="auto"/>
        <w:right w:val="none" w:sz="0" w:space="0" w:color="auto"/>
      </w:divBdr>
    </w:div>
    <w:div w:id="443156191">
      <w:bodyDiv w:val="1"/>
      <w:marLeft w:val="0"/>
      <w:marRight w:val="0"/>
      <w:marTop w:val="0"/>
      <w:marBottom w:val="0"/>
      <w:divBdr>
        <w:top w:val="none" w:sz="0" w:space="0" w:color="auto"/>
        <w:left w:val="none" w:sz="0" w:space="0" w:color="auto"/>
        <w:bottom w:val="none" w:sz="0" w:space="0" w:color="auto"/>
        <w:right w:val="none" w:sz="0" w:space="0" w:color="auto"/>
      </w:divBdr>
    </w:div>
    <w:div w:id="789787149">
      <w:bodyDiv w:val="1"/>
      <w:marLeft w:val="0"/>
      <w:marRight w:val="0"/>
      <w:marTop w:val="0"/>
      <w:marBottom w:val="0"/>
      <w:divBdr>
        <w:top w:val="none" w:sz="0" w:space="0" w:color="auto"/>
        <w:left w:val="none" w:sz="0" w:space="0" w:color="auto"/>
        <w:bottom w:val="none" w:sz="0" w:space="0" w:color="auto"/>
        <w:right w:val="none" w:sz="0" w:space="0" w:color="auto"/>
      </w:divBdr>
      <w:divsChild>
        <w:div w:id="1997486581">
          <w:marLeft w:val="0"/>
          <w:marRight w:val="0"/>
          <w:marTop w:val="0"/>
          <w:marBottom w:val="0"/>
          <w:divBdr>
            <w:top w:val="none" w:sz="0" w:space="0" w:color="auto"/>
            <w:left w:val="none" w:sz="0" w:space="0" w:color="auto"/>
            <w:bottom w:val="none" w:sz="0" w:space="0" w:color="auto"/>
            <w:right w:val="none" w:sz="0" w:space="0" w:color="auto"/>
          </w:divBdr>
          <w:divsChild>
            <w:div w:id="1747989851">
              <w:marLeft w:val="0"/>
              <w:marRight w:val="0"/>
              <w:marTop w:val="0"/>
              <w:marBottom w:val="300"/>
              <w:divBdr>
                <w:top w:val="none" w:sz="0" w:space="0" w:color="auto"/>
                <w:left w:val="none" w:sz="0" w:space="0" w:color="auto"/>
                <w:bottom w:val="none" w:sz="0" w:space="0" w:color="auto"/>
                <w:right w:val="none" w:sz="0" w:space="0" w:color="auto"/>
              </w:divBdr>
              <w:divsChild>
                <w:div w:id="1774126625">
                  <w:marLeft w:val="0"/>
                  <w:marRight w:val="0"/>
                  <w:marTop w:val="0"/>
                  <w:marBottom w:val="0"/>
                  <w:divBdr>
                    <w:top w:val="none" w:sz="0" w:space="0" w:color="auto"/>
                    <w:left w:val="none" w:sz="0" w:space="0" w:color="auto"/>
                    <w:bottom w:val="none" w:sz="0" w:space="0" w:color="auto"/>
                    <w:right w:val="none" w:sz="0" w:space="0" w:color="auto"/>
                  </w:divBdr>
                </w:div>
                <w:div w:id="638537144">
                  <w:marLeft w:val="0"/>
                  <w:marRight w:val="0"/>
                  <w:marTop w:val="0"/>
                  <w:marBottom w:val="0"/>
                  <w:divBdr>
                    <w:top w:val="none" w:sz="0" w:space="0" w:color="auto"/>
                    <w:left w:val="none" w:sz="0" w:space="0" w:color="auto"/>
                    <w:bottom w:val="none" w:sz="0" w:space="0" w:color="auto"/>
                    <w:right w:val="none" w:sz="0" w:space="0" w:color="auto"/>
                  </w:divBdr>
                  <w:divsChild>
                    <w:div w:id="406537512">
                      <w:marLeft w:val="0"/>
                      <w:marRight w:val="0"/>
                      <w:marTop w:val="0"/>
                      <w:marBottom w:val="0"/>
                      <w:divBdr>
                        <w:top w:val="none" w:sz="0" w:space="0" w:color="auto"/>
                        <w:left w:val="none" w:sz="0" w:space="0" w:color="auto"/>
                        <w:bottom w:val="none" w:sz="0" w:space="0" w:color="auto"/>
                        <w:right w:val="none" w:sz="0" w:space="0" w:color="auto"/>
                      </w:divBdr>
                    </w:div>
                  </w:divsChild>
                </w:div>
                <w:div w:id="9845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8109">
          <w:marLeft w:val="0"/>
          <w:marRight w:val="0"/>
          <w:marTop w:val="0"/>
          <w:marBottom w:val="0"/>
          <w:divBdr>
            <w:top w:val="none" w:sz="0" w:space="0" w:color="auto"/>
            <w:left w:val="none" w:sz="0" w:space="0" w:color="auto"/>
            <w:bottom w:val="none" w:sz="0" w:space="0" w:color="auto"/>
            <w:right w:val="none" w:sz="0" w:space="0" w:color="auto"/>
          </w:divBdr>
          <w:divsChild>
            <w:div w:id="359012460">
              <w:marLeft w:val="0"/>
              <w:marRight w:val="270"/>
              <w:marTop w:val="75"/>
              <w:marBottom w:val="0"/>
              <w:divBdr>
                <w:top w:val="none" w:sz="0" w:space="0" w:color="auto"/>
                <w:left w:val="none" w:sz="0" w:space="0" w:color="auto"/>
                <w:bottom w:val="none" w:sz="0" w:space="0" w:color="auto"/>
                <w:right w:val="none" w:sz="0" w:space="0" w:color="auto"/>
              </w:divBdr>
            </w:div>
            <w:div w:id="19534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52777">
      <w:bodyDiv w:val="1"/>
      <w:marLeft w:val="0"/>
      <w:marRight w:val="0"/>
      <w:marTop w:val="0"/>
      <w:marBottom w:val="0"/>
      <w:divBdr>
        <w:top w:val="none" w:sz="0" w:space="0" w:color="auto"/>
        <w:left w:val="none" w:sz="0" w:space="0" w:color="auto"/>
        <w:bottom w:val="none" w:sz="0" w:space="0" w:color="auto"/>
        <w:right w:val="none" w:sz="0" w:space="0" w:color="auto"/>
      </w:divBdr>
    </w:div>
    <w:div w:id="825708504">
      <w:bodyDiv w:val="1"/>
      <w:marLeft w:val="0"/>
      <w:marRight w:val="0"/>
      <w:marTop w:val="0"/>
      <w:marBottom w:val="0"/>
      <w:divBdr>
        <w:top w:val="none" w:sz="0" w:space="0" w:color="auto"/>
        <w:left w:val="none" w:sz="0" w:space="0" w:color="auto"/>
        <w:bottom w:val="none" w:sz="0" w:space="0" w:color="auto"/>
        <w:right w:val="none" w:sz="0" w:space="0" w:color="auto"/>
      </w:divBdr>
    </w:div>
    <w:div w:id="858588922">
      <w:bodyDiv w:val="1"/>
      <w:marLeft w:val="0"/>
      <w:marRight w:val="0"/>
      <w:marTop w:val="0"/>
      <w:marBottom w:val="0"/>
      <w:divBdr>
        <w:top w:val="none" w:sz="0" w:space="0" w:color="auto"/>
        <w:left w:val="none" w:sz="0" w:space="0" w:color="auto"/>
        <w:bottom w:val="none" w:sz="0" w:space="0" w:color="auto"/>
        <w:right w:val="none" w:sz="0" w:space="0" w:color="auto"/>
      </w:divBdr>
      <w:divsChild>
        <w:div w:id="904144109">
          <w:marLeft w:val="0"/>
          <w:marRight w:val="0"/>
          <w:marTop w:val="0"/>
          <w:marBottom w:val="0"/>
          <w:divBdr>
            <w:top w:val="none" w:sz="0" w:space="0" w:color="auto"/>
            <w:left w:val="none" w:sz="0" w:space="0" w:color="auto"/>
            <w:bottom w:val="none" w:sz="0" w:space="0" w:color="auto"/>
            <w:right w:val="none" w:sz="0" w:space="0" w:color="auto"/>
          </w:divBdr>
        </w:div>
      </w:divsChild>
    </w:div>
    <w:div w:id="979112039">
      <w:bodyDiv w:val="1"/>
      <w:marLeft w:val="0"/>
      <w:marRight w:val="0"/>
      <w:marTop w:val="0"/>
      <w:marBottom w:val="0"/>
      <w:divBdr>
        <w:top w:val="none" w:sz="0" w:space="0" w:color="auto"/>
        <w:left w:val="none" w:sz="0" w:space="0" w:color="auto"/>
        <w:bottom w:val="none" w:sz="0" w:space="0" w:color="auto"/>
        <w:right w:val="none" w:sz="0" w:space="0" w:color="auto"/>
      </w:divBdr>
    </w:div>
    <w:div w:id="1021475452">
      <w:bodyDiv w:val="1"/>
      <w:marLeft w:val="0"/>
      <w:marRight w:val="0"/>
      <w:marTop w:val="0"/>
      <w:marBottom w:val="0"/>
      <w:divBdr>
        <w:top w:val="none" w:sz="0" w:space="0" w:color="auto"/>
        <w:left w:val="none" w:sz="0" w:space="0" w:color="auto"/>
        <w:bottom w:val="none" w:sz="0" w:space="0" w:color="auto"/>
        <w:right w:val="none" w:sz="0" w:space="0" w:color="auto"/>
      </w:divBdr>
    </w:div>
    <w:div w:id="1063454823">
      <w:bodyDiv w:val="1"/>
      <w:marLeft w:val="0"/>
      <w:marRight w:val="0"/>
      <w:marTop w:val="0"/>
      <w:marBottom w:val="0"/>
      <w:divBdr>
        <w:top w:val="none" w:sz="0" w:space="0" w:color="auto"/>
        <w:left w:val="none" w:sz="0" w:space="0" w:color="auto"/>
        <w:bottom w:val="none" w:sz="0" w:space="0" w:color="auto"/>
        <w:right w:val="none" w:sz="0" w:space="0" w:color="auto"/>
      </w:divBdr>
      <w:divsChild>
        <w:div w:id="841896037">
          <w:marLeft w:val="0"/>
          <w:marRight w:val="0"/>
          <w:marTop w:val="0"/>
          <w:marBottom w:val="0"/>
          <w:divBdr>
            <w:top w:val="none" w:sz="0" w:space="0" w:color="auto"/>
            <w:left w:val="none" w:sz="0" w:space="0" w:color="auto"/>
            <w:bottom w:val="none" w:sz="0" w:space="0" w:color="auto"/>
            <w:right w:val="none" w:sz="0" w:space="0" w:color="auto"/>
          </w:divBdr>
          <w:divsChild>
            <w:div w:id="662396032">
              <w:marLeft w:val="0"/>
              <w:marRight w:val="0"/>
              <w:marTop w:val="0"/>
              <w:marBottom w:val="0"/>
              <w:divBdr>
                <w:top w:val="none" w:sz="0" w:space="0" w:color="auto"/>
                <w:left w:val="none" w:sz="0" w:space="0" w:color="auto"/>
                <w:bottom w:val="none" w:sz="0" w:space="0" w:color="auto"/>
                <w:right w:val="none" w:sz="0" w:space="0" w:color="auto"/>
              </w:divBdr>
              <w:divsChild>
                <w:div w:id="1785074680">
                  <w:marLeft w:val="0"/>
                  <w:marRight w:val="0"/>
                  <w:marTop w:val="0"/>
                  <w:marBottom w:val="0"/>
                  <w:divBdr>
                    <w:top w:val="none" w:sz="0" w:space="0" w:color="auto"/>
                    <w:left w:val="none" w:sz="0" w:space="0" w:color="auto"/>
                    <w:bottom w:val="none" w:sz="0" w:space="0" w:color="auto"/>
                    <w:right w:val="none" w:sz="0" w:space="0" w:color="auto"/>
                  </w:divBdr>
                  <w:divsChild>
                    <w:div w:id="1728724886">
                      <w:marLeft w:val="0"/>
                      <w:marRight w:val="0"/>
                      <w:marTop w:val="0"/>
                      <w:marBottom w:val="0"/>
                      <w:divBdr>
                        <w:top w:val="none" w:sz="0" w:space="0" w:color="auto"/>
                        <w:left w:val="none" w:sz="0" w:space="0" w:color="auto"/>
                        <w:bottom w:val="none" w:sz="0" w:space="0" w:color="auto"/>
                        <w:right w:val="none" w:sz="0" w:space="0" w:color="auto"/>
                      </w:divBdr>
                      <w:divsChild>
                        <w:div w:id="1224021713">
                          <w:marLeft w:val="0"/>
                          <w:marRight w:val="0"/>
                          <w:marTop w:val="0"/>
                          <w:marBottom w:val="0"/>
                          <w:divBdr>
                            <w:top w:val="none" w:sz="0" w:space="0" w:color="auto"/>
                            <w:left w:val="none" w:sz="0" w:space="0" w:color="auto"/>
                            <w:bottom w:val="none" w:sz="0" w:space="0" w:color="auto"/>
                            <w:right w:val="none" w:sz="0" w:space="0" w:color="auto"/>
                          </w:divBdr>
                        </w:div>
                        <w:div w:id="1495991450">
                          <w:marLeft w:val="0"/>
                          <w:marRight w:val="0"/>
                          <w:marTop w:val="0"/>
                          <w:marBottom w:val="0"/>
                          <w:divBdr>
                            <w:top w:val="none" w:sz="0" w:space="0" w:color="auto"/>
                            <w:left w:val="none" w:sz="0" w:space="0" w:color="auto"/>
                            <w:bottom w:val="none" w:sz="0" w:space="0" w:color="auto"/>
                            <w:right w:val="none" w:sz="0" w:space="0" w:color="auto"/>
                          </w:divBdr>
                        </w:div>
                        <w:div w:id="251859185">
                          <w:marLeft w:val="0"/>
                          <w:marRight w:val="0"/>
                          <w:marTop w:val="0"/>
                          <w:marBottom w:val="0"/>
                          <w:divBdr>
                            <w:top w:val="none" w:sz="0" w:space="0" w:color="auto"/>
                            <w:left w:val="none" w:sz="0" w:space="0" w:color="auto"/>
                            <w:bottom w:val="none" w:sz="0" w:space="0" w:color="auto"/>
                            <w:right w:val="none" w:sz="0" w:space="0" w:color="auto"/>
                          </w:divBdr>
                        </w:div>
                        <w:div w:id="19500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792592">
          <w:marLeft w:val="0"/>
          <w:marRight w:val="0"/>
          <w:marTop w:val="0"/>
          <w:marBottom w:val="0"/>
          <w:divBdr>
            <w:top w:val="none" w:sz="0" w:space="0" w:color="auto"/>
            <w:left w:val="none" w:sz="0" w:space="0" w:color="auto"/>
            <w:bottom w:val="none" w:sz="0" w:space="0" w:color="auto"/>
            <w:right w:val="none" w:sz="0" w:space="0" w:color="auto"/>
          </w:divBdr>
          <w:divsChild>
            <w:div w:id="1620456265">
              <w:marLeft w:val="0"/>
              <w:marRight w:val="0"/>
              <w:marTop w:val="0"/>
              <w:marBottom w:val="0"/>
              <w:divBdr>
                <w:top w:val="none" w:sz="0" w:space="0" w:color="auto"/>
                <w:left w:val="none" w:sz="0" w:space="0" w:color="auto"/>
                <w:bottom w:val="none" w:sz="0" w:space="0" w:color="auto"/>
                <w:right w:val="none" w:sz="0" w:space="0" w:color="auto"/>
              </w:divBdr>
              <w:divsChild>
                <w:div w:id="1101492017">
                  <w:marLeft w:val="0"/>
                  <w:marRight w:val="0"/>
                  <w:marTop w:val="0"/>
                  <w:marBottom w:val="0"/>
                  <w:divBdr>
                    <w:top w:val="none" w:sz="0" w:space="0" w:color="auto"/>
                    <w:left w:val="none" w:sz="0" w:space="0" w:color="auto"/>
                    <w:bottom w:val="none" w:sz="0" w:space="0" w:color="auto"/>
                    <w:right w:val="none" w:sz="0" w:space="0" w:color="auto"/>
                  </w:divBdr>
                  <w:divsChild>
                    <w:div w:id="497769527">
                      <w:marLeft w:val="0"/>
                      <w:marRight w:val="0"/>
                      <w:marTop w:val="0"/>
                      <w:marBottom w:val="0"/>
                      <w:divBdr>
                        <w:top w:val="none" w:sz="0" w:space="0" w:color="auto"/>
                        <w:left w:val="none" w:sz="0" w:space="0" w:color="auto"/>
                        <w:bottom w:val="none" w:sz="0" w:space="0" w:color="auto"/>
                        <w:right w:val="none" w:sz="0" w:space="0" w:color="auto"/>
                      </w:divBdr>
                      <w:divsChild>
                        <w:div w:id="15672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18367">
                  <w:marLeft w:val="0"/>
                  <w:marRight w:val="0"/>
                  <w:marTop w:val="0"/>
                  <w:marBottom w:val="0"/>
                  <w:divBdr>
                    <w:top w:val="none" w:sz="0" w:space="0" w:color="auto"/>
                    <w:left w:val="none" w:sz="0" w:space="0" w:color="auto"/>
                    <w:bottom w:val="none" w:sz="0" w:space="0" w:color="auto"/>
                    <w:right w:val="none" w:sz="0" w:space="0" w:color="auto"/>
                  </w:divBdr>
                  <w:divsChild>
                    <w:div w:id="23286147">
                      <w:marLeft w:val="0"/>
                      <w:marRight w:val="0"/>
                      <w:marTop w:val="0"/>
                      <w:marBottom w:val="0"/>
                      <w:divBdr>
                        <w:top w:val="none" w:sz="0" w:space="0" w:color="auto"/>
                        <w:left w:val="none" w:sz="0" w:space="0" w:color="auto"/>
                        <w:bottom w:val="none" w:sz="0" w:space="0" w:color="auto"/>
                        <w:right w:val="none" w:sz="0" w:space="0" w:color="auto"/>
                      </w:divBdr>
                      <w:divsChild>
                        <w:div w:id="11995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710163">
      <w:bodyDiv w:val="1"/>
      <w:marLeft w:val="0"/>
      <w:marRight w:val="0"/>
      <w:marTop w:val="0"/>
      <w:marBottom w:val="0"/>
      <w:divBdr>
        <w:top w:val="none" w:sz="0" w:space="0" w:color="auto"/>
        <w:left w:val="none" w:sz="0" w:space="0" w:color="auto"/>
        <w:bottom w:val="none" w:sz="0" w:space="0" w:color="auto"/>
        <w:right w:val="none" w:sz="0" w:space="0" w:color="auto"/>
      </w:divBdr>
      <w:divsChild>
        <w:div w:id="361440707">
          <w:marLeft w:val="0"/>
          <w:marRight w:val="0"/>
          <w:marTop w:val="0"/>
          <w:marBottom w:val="0"/>
          <w:divBdr>
            <w:top w:val="none" w:sz="0" w:space="0" w:color="auto"/>
            <w:left w:val="none" w:sz="0" w:space="0" w:color="auto"/>
            <w:bottom w:val="none" w:sz="0" w:space="0" w:color="auto"/>
            <w:right w:val="none" w:sz="0" w:space="0" w:color="auto"/>
          </w:divBdr>
          <w:divsChild>
            <w:div w:id="12404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1286">
      <w:bodyDiv w:val="1"/>
      <w:marLeft w:val="0"/>
      <w:marRight w:val="0"/>
      <w:marTop w:val="0"/>
      <w:marBottom w:val="0"/>
      <w:divBdr>
        <w:top w:val="none" w:sz="0" w:space="0" w:color="auto"/>
        <w:left w:val="none" w:sz="0" w:space="0" w:color="auto"/>
        <w:bottom w:val="none" w:sz="0" w:space="0" w:color="auto"/>
        <w:right w:val="none" w:sz="0" w:space="0" w:color="auto"/>
      </w:divBdr>
    </w:div>
    <w:div w:id="1456370767">
      <w:bodyDiv w:val="1"/>
      <w:marLeft w:val="0"/>
      <w:marRight w:val="0"/>
      <w:marTop w:val="0"/>
      <w:marBottom w:val="0"/>
      <w:divBdr>
        <w:top w:val="none" w:sz="0" w:space="0" w:color="auto"/>
        <w:left w:val="none" w:sz="0" w:space="0" w:color="auto"/>
        <w:bottom w:val="none" w:sz="0" w:space="0" w:color="auto"/>
        <w:right w:val="none" w:sz="0" w:space="0" w:color="auto"/>
      </w:divBdr>
      <w:divsChild>
        <w:div w:id="1089735663">
          <w:marLeft w:val="0"/>
          <w:marRight w:val="0"/>
          <w:marTop w:val="0"/>
          <w:marBottom w:val="0"/>
          <w:divBdr>
            <w:top w:val="none" w:sz="0" w:space="0" w:color="auto"/>
            <w:left w:val="none" w:sz="0" w:space="0" w:color="auto"/>
            <w:bottom w:val="none" w:sz="0" w:space="0" w:color="auto"/>
            <w:right w:val="none" w:sz="0" w:space="0" w:color="auto"/>
          </w:divBdr>
          <w:divsChild>
            <w:div w:id="1180781321">
              <w:marLeft w:val="0"/>
              <w:marRight w:val="0"/>
              <w:marTop w:val="0"/>
              <w:marBottom w:val="0"/>
              <w:divBdr>
                <w:top w:val="none" w:sz="0" w:space="0" w:color="auto"/>
                <w:left w:val="none" w:sz="0" w:space="0" w:color="auto"/>
                <w:bottom w:val="none" w:sz="0" w:space="0" w:color="auto"/>
                <w:right w:val="none" w:sz="0" w:space="0" w:color="auto"/>
              </w:divBdr>
              <w:divsChild>
                <w:div w:id="546188219">
                  <w:marLeft w:val="0"/>
                  <w:marRight w:val="0"/>
                  <w:marTop w:val="0"/>
                  <w:marBottom w:val="0"/>
                  <w:divBdr>
                    <w:top w:val="none" w:sz="0" w:space="0" w:color="auto"/>
                    <w:left w:val="none" w:sz="0" w:space="0" w:color="auto"/>
                    <w:bottom w:val="none" w:sz="0" w:space="0" w:color="auto"/>
                    <w:right w:val="none" w:sz="0" w:space="0" w:color="auto"/>
                  </w:divBdr>
                  <w:divsChild>
                    <w:div w:id="1135299033">
                      <w:marLeft w:val="0"/>
                      <w:marRight w:val="0"/>
                      <w:marTop w:val="0"/>
                      <w:marBottom w:val="0"/>
                      <w:divBdr>
                        <w:top w:val="none" w:sz="0" w:space="0" w:color="auto"/>
                        <w:left w:val="none" w:sz="0" w:space="0" w:color="auto"/>
                        <w:bottom w:val="none" w:sz="0" w:space="0" w:color="auto"/>
                        <w:right w:val="none" w:sz="0" w:space="0" w:color="auto"/>
                      </w:divBdr>
                      <w:divsChild>
                        <w:div w:id="302078969">
                          <w:marLeft w:val="0"/>
                          <w:marRight w:val="0"/>
                          <w:marTop w:val="0"/>
                          <w:marBottom w:val="0"/>
                          <w:divBdr>
                            <w:top w:val="none" w:sz="0" w:space="0" w:color="auto"/>
                            <w:left w:val="none" w:sz="0" w:space="0" w:color="auto"/>
                            <w:bottom w:val="none" w:sz="0" w:space="0" w:color="auto"/>
                            <w:right w:val="none" w:sz="0" w:space="0" w:color="auto"/>
                          </w:divBdr>
                        </w:div>
                        <w:div w:id="2059356702">
                          <w:marLeft w:val="0"/>
                          <w:marRight w:val="0"/>
                          <w:marTop w:val="0"/>
                          <w:marBottom w:val="0"/>
                          <w:divBdr>
                            <w:top w:val="none" w:sz="0" w:space="0" w:color="auto"/>
                            <w:left w:val="none" w:sz="0" w:space="0" w:color="auto"/>
                            <w:bottom w:val="none" w:sz="0" w:space="0" w:color="auto"/>
                            <w:right w:val="none" w:sz="0" w:space="0" w:color="auto"/>
                          </w:divBdr>
                        </w:div>
                        <w:div w:id="1871718137">
                          <w:marLeft w:val="0"/>
                          <w:marRight w:val="0"/>
                          <w:marTop w:val="0"/>
                          <w:marBottom w:val="0"/>
                          <w:divBdr>
                            <w:top w:val="none" w:sz="0" w:space="0" w:color="auto"/>
                            <w:left w:val="none" w:sz="0" w:space="0" w:color="auto"/>
                            <w:bottom w:val="none" w:sz="0" w:space="0" w:color="auto"/>
                            <w:right w:val="none" w:sz="0" w:space="0" w:color="auto"/>
                          </w:divBdr>
                        </w:div>
                        <w:div w:id="8662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191914">
          <w:marLeft w:val="0"/>
          <w:marRight w:val="0"/>
          <w:marTop w:val="0"/>
          <w:marBottom w:val="0"/>
          <w:divBdr>
            <w:top w:val="none" w:sz="0" w:space="0" w:color="auto"/>
            <w:left w:val="none" w:sz="0" w:space="0" w:color="auto"/>
            <w:bottom w:val="none" w:sz="0" w:space="0" w:color="auto"/>
            <w:right w:val="none" w:sz="0" w:space="0" w:color="auto"/>
          </w:divBdr>
          <w:divsChild>
            <w:div w:id="1592660227">
              <w:marLeft w:val="0"/>
              <w:marRight w:val="0"/>
              <w:marTop w:val="0"/>
              <w:marBottom w:val="0"/>
              <w:divBdr>
                <w:top w:val="none" w:sz="0" w:space="0" w:color="auto"/>
                <w:left w:val="none" w:sz="0" w:space="0" w:color="auto"/>
                <w:bottom w:val="none" w:sz="0" w:space="0" w:color="auto"/>
                <w:right w:val="none" w:sz="0" w:space="0" w:color="auto"/>
              </w:divBdr>
              <w:divsChild>
                <w:div w:id="1434282478">
                  <w:marLeft w:val="0"/>
                  <w:marRight w:val="0"/>
                  <w:marTop w:val="0"/>
                  <w:marBottom w:val="0"/>
                  <w:divBdr>
                    <w:top w:val="none" w:sz="0" w:space="0" w:color="auto"/>
                    <w:left w:val="none" w:sz="0" w:space="0" w:color="auto"/>
                    <w:bottom w:val="none" w:sz="0" w:space="0" w:color="auto"/>
                    <w:right w:val="none" w:sz="0" w:space="0" w:color="auto"/>
                  </w:divBdr>
                  <w:divsChild>
                    <w:div w:id="1141732849">
                      <w:marLeft w:val="0"/>
                      <w:marRight w:val="0"/>
                      <w:marTop w:val="0"/>
                      <w:marBottom w:val="0"/>
                      <w:divBdr>
                        <w:top w:val="none" w:sz="0" w:space="0" w:color="auto"/>
                        <w:left w:val="none" w:sz="0" w:space="0" w:color="auto"/>
                        <w:bottom w:val="none" w:sz="0" w:space="0" w:color="auto"/>
                        <w:right w:val="none" w:sz="0" w:space="0" w:color="auto"/>
                      </w:divBdr>
                      <w:divsChild>
                        <w:div w:id="175350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3756">
                  <w:marLeft w:val="0"/>
                  <w:marRight w:val="0"/>
                  <w:marTop w:val="0"/>
                  <w:marBottom w:val="0"/>
                  <w:divBdr>
                    <w:top w:val="none" w:sz="0" w:space="0" w:color="auto"/>
                    <w:left w:val="none" w:sz="0" w:space="0" w:color="auto"/>
                    <w:bottom w:val="none" w:sz="0" w:space="0" w:color="auto"/>
                    <w:right w:val="none" w:sz="0" w:space="0" w:color="auto"/>
                  </w:divBdr>
                  <w:divsChild>
                    <w:div w:id="1253587835">
                      <w:marLeft w:val="0"/>
                      <w:marRight w:val="0"/>
                      <w:marTop w:val="0"/>
                      <w:marBottom w:val="0"/>
                      <w:divBdr>
                        <w:top w:val="none" w:sz="0" w:space="0" w:color="auto"/>
                        <w:left w:val="none" w:sz="0" w:space="0" w:color="auto"/>
                        <w:bottom w:val="none" w:sz="0" w:space="0" w:color="auto"/>
                        <w:right w:val="none" w:sz="0" w:space="0" w:color="auto"/>
                      </w:divBdr>
                      <w:divsChild>
                        <w:div w:id="1923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228840">
      <w:bodyDiv w:val="1"/>
      <w:marLeft w:val="0"/>
      <w:marRight w:val="0"/>
      <w:marTop w:val="0"/>
      <w:marBottom w:val="0"/>
      <w:divBdr>
        <w:top w:val="none" w:sz="0" w:space="0" w:color="auto"/>
        <w:left w:val="none" w:sz="0" w:space="0" w:color="auto"/>
        <w:bottom w:val="none" w:sz="0" w:space="0" w:color="auto"/>
        <w:right w:val="none" w:sz="0" w:space="0" w:color="auto"/>
      </w:divBdr>
      <w:divsChild>
        <w:div w:id="694430859">
          <w:marLeft w:val="0"/>
          <w:marRight w:val="0"/>
          <w:marTop w:val="0"/>
          <w:marBottom w:val="0"/>
          <w:divBdr>
            <w:top w:val="none" w:sz="0" w:space="0" w:color="auto"/>
            <w:left w:val="none" w:sz="0" w:space="0" w:color="auto"/>
            <w:bottom w:val="none" w:sz="0" w:space="0" w:color="auto"/>
            <w:right w:val="none" w:sz="0" w:space="0" w:color="auto"/>
          </w:divBdr>
          <w:divsChild>
            <w:div w:id="1301813411">
              <w:marLeft w:val="0"/>
              <w:marRight w:val="0"/>
              <w:marTop w:val="0"/>
              <w:marBottom w:val="0"/>
              <w:divBdr>
                <w:top w:val="none" w:sz="0" w:space="0" w:color="auto"/>
                <w:left w:val="none" w:sz="0" w:space="0" w:color="auto"/>
                <w:bottom w:val="none" w:sz="0" w:space="0" w:color="auto"/>
                <w:right w:val="none" w:sz="0" w:space="0" w:color="auto"/>
              </w:divBdr>
              <w:divsChild>
                <w:div w:id="17369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85395">
      <w:bodyDiv w:val="1"/>
      <w:marLeft w:val="0"/>
      <w:marRight w:val="0"/>
      <w:marTop w:val="0"/>
      <w:marBottom w:val="0"/>
      <w:divBdr>
        <w:top w:val="none" w:sz="0" w:space="0" w:color="auto"/>
        <w:left w:val="none" w:sz="0" w:space="0" w:color="auto"/>
        <w:bottom w:val="none" w:sz="0" w:space="0" w:color="auto"/>
        <w:right w:val="none" w:sz="0" w:space="0" w:color="auto"/>
      </w:divBdr>
    </w:div>
    <w:div w:id="1517232561">
      <w:bodyDiv w:val="1"/>
      <w:marLeft w:val="0"/>
      <w:marRight w:val="0"/>
      <w:marTop w:val="0"/>
      <w:marBottom w:val="0"/>
      <w:divBdr>
        <w:top w:val="none" w:sz="0" w:space="0" w:color="auto"/>
        <w:left w:val="none" w:sz="0" w:space="0" w:color="auto"/>
        <w:bottom w:val="none" w:sz="0" w:space="0" w:color="auto"/>
        <w:right w:val="none" w:sz="0" w:space="0" w:color="auto"/>
      </w:divBdr>
    </w:div>
    <w:div w:id="1571843906">
      <w:bodyDiv w:val="1"/>
      <w:marLeft w:val="0"/>
      <w:marRight w:val="0"/>
      <w:marTop w:val="0"/>
      <w:marBottom w:val="0"/>
      <w:divBdr>
        <w:top w:val="none" w:sz="0" w:space="0" w:color="auto"/>
        <w:left w:val="none" w:sz="0" w:space="0" w:color="auto"/>
        <w:bottom w:val="none" w:sz="0" w:space="0" w:color="auto"/>
        <w:right w:val="none" w:sz="0" w:space="0" w:color="auto"/>
      </w:divBdr>
    </w:div>
    <w:div w:id="1615407037">
      <w:bodyDiv w:val="1"/>
      <w:marLeft w:val="0"/>
      <w:marRight w:val="0"/>
      <w:marTop w:val="0"/>
      <w:marBottom w:val="0"/>
      <w:divBdr>
        <w:top w:val="none" w:sz="0" w:space="0" w:color="auto"/>
        <w:left w:val="none" w:sz="0" w:space="0" w:color="auto"/>
        <w:bottom w:val="none" w:sz="0" w:space="0" w:color="auto"/>
        <w:right w:val="none" w:sz="0" w:space="0" w:color="auto"/>
      </w:divBdr>
    </w:div>
    <w:div w:id="1683362318">
      <w:bodyDiv w:val="1"/>
      <w:marLeft w:val="0"/>
      <w:marRight w:val="0"/>
      <w:marTop w:val="0"/>
      <w:marBottom w:val="0"/>
      <w:divBdr>
        <w:top w:val="none" w:sz="0" w:space="0" w:color="auto"/>
        <w:left w:val="none" w:sz="0" w:space="0" w:color="auto"/>
        <w:bottom w:val="none" w:sz="0" w:space="0" w:color="auto"/>
        <w:right w:val="none" w:sz="0" w:space="0" w:color="auto"/>
      </w:divBdr>
      <w:divsChild>
        <w:div w:id="254485132">
          <w:marLeft w:val="0"/>
          <w:marRight w:val="0"/>
          <w:marTop w:val="0"/>
          <w:marBottom w:val="0"/>
          <w:divBdr>
            <w:top w:val="none" w:sz="0" w:space="0" w:color="auto"/>
            <w:left w:val="none" w:sz="0" w:space="0" w:color="auto"/>
            <w:bottom w:val="none" w:sz="0" w:space="0" w:color="auto"/>
            <w:right w:val="none" w:sz="0" w:space="0" w:color="auto"/>
          </w:divBdr>
        </w:div>
      </w:divsChild>
    </w:div>
    <w:div w:id="1693148127">
      <w:bodyDiv w:val="1"/>
      <w:marLeft w:val="0"/>
      <w:marRight w:val="0"/>
      <w:marTop w:val="0"/>
      <w:marBottom w:val="0"/>
      <w:divBdr>
        <w:top w:val="none" w:sz="0" w:space="0" w:color="auto"/>
        <w:left w:val="none" w:sz="0" w:space="0" w:color="auto"/>
        <w:bottom w:val="none" w:sz="0" w:space="0" w:color="auto"/>
        <w:right w:val="none" w:sz="0" w:space="0" w:color="auto"/>
      </w:divBdr>
    </w:div>
    <w:div w:id="1760059764">
      <w:bodyDiv w:val="1"/>
      <w:marLeft w:val="0"/>
      <w:marRight w:val="0"/>
      <w:marTop w:val="0"/>
      <w:marBottom w:val="0"/>
      <w:divBdr>
        <w:top w:val="none" w:sz="0" w:space="0" w:color="auto"/>
        <w:left w:val="none" w:sz="0" w:space="0" w:color="auto"/>
        <w:bottom w:val="none" w:sz="0" w:space="0" w:color="auto"/>
        <w:right w:val="none" w:sz="0" w:space="0" w:color="auto"/>
      </w:divBdr>
    </w:div>
    <w:div w:id="1976835301">
      <w:bodyDiv w:val="1"/>
      <w:marLeft w:val="0"/>
      <w:marRight w:val="0"/>
      <w:marTop w:val="0"/>
      <w:marBottom w:val="0"/>
      <w:divBdr>
        <w:top w:val="none" w:sz="0" w:space="0" w:color="auto"/>
        <w:left w:val="none" w:sz="0" w:space="0" w:color="auto"/>
        <w:bottom w:val="none" w:sz="0" w:space="0" w:color="auto"/>
        <w:right w:val="none" w:sz="0" w:space="0" w:color="auto"/>
      </w:divBdr>
      <w:divsChild>
        <w:div w:id="904922712">
          <w:marLeft w:val="0"/>
          <w:marRight w:val="0"/>
          <w:marTop w:val="0"/>
          <w:marBottom w:val="0"/>
          <w:divBdr>
            <w:top w:val="none" w:sz="0" w:space="0" w:color="auto"/>
            <w:left w:val="none" w:sz="0" w:space="0" w:color="auto"/>
            <w:bottom w:val="none" w:sz="0" w:space="0" w:color="auto"/>
            <w:right w:val="none" w:sz="0" w:space="0" w:color="auto"/>
          </w:divBdr>
          <w:divsChild>
            <w:div w:id="10488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7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16DA8-FDFB-4069-AEFE-681CB7152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2016-05-03T01:52:00Z</cp:lastPrinted>
  <dcterms:created xsi:type="dcterms:W3CDTF">2016-05-03T02:16:00Z</dcterms:created>
  <dcterms:modified xsi:type="dcterms:W3CDTF">2016-05-03T02:16:00Z</dcterms:modified>
</cp:coreProperties>
</file>