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99" w:rsidRPr="00134F99" w:rsidRDefault="00134F99" w:rsidP="00BF2EB5">
      <w:pPr>
        <w:shd w:val="clear" w:color="auto" w:fill="FFFFFF"/>
        <w:spacing w:after="0" w:line="240" w:lineRule="auto"/>
        <w:rPr>
          <w:rFonts w:ascii="SolaimanLipi" w:eastAsia="Times New Roman" w:hAnsi="SolaimanLipi" w:hint="cs"/>
          <w:b/>
          <w:bCs/>
          <w:color w:val="000000"/>
          <w:sz w:val="45"/>
          <w:szCs w:val="45"/>
          <w:lang w:eastAsia="en-GB" w:bidi="bn-IN"/>
        </w:rPr>
      </w:pPr>
      <w:r w:rsidRPr="00134F99">
        <w:rPr>
          <w:rFonts w:ascii="SolaimanLipi" w:eastAsia="Times New Roman" w:hAnsi="SolaimanLipi"/>
          <w:b/>
          <w:bCs/>
          <w:color w:val="000000"/>
          <w:sz w:val="45"/>
          <w:szCs w:val="45"/>
          <w:cs/>
          <w:lang w:eastAsia="en-GB" w:bidi="bn-IN"/>
        </w:rPr>
        <w:t xml:space="preserve">উগ্রবাদীদের সঙ্গে নিয়ে </w:t>
      </w:r>
    </w:p>
    <w:p w:rsidR="00BF2EB5" w:rsidRPr="00BF2EB5" w:rsidRDefault="00134F99" w:rsidP="00BF2EB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000000"/>
          <w:sz w:val="35"/>
          <w:szCs w:val="35"/>
          <w:lang w:eastAsia="en-GB" w:bidi="bn-IN"/>
        </w:rPr>
      </w:pPr>
      <w:r w:rsidRPr="00134F99">
        <w:rPr>
          <w:rFonts w:ascii="SolaimanLipi" w:eastAsia="Times New Roman" w:hAnsi="SolaimanLipi"/>
          <w:b/>
          <w:bCs/>
          <w:color w:val="000000"/>
          <w:sz w:val="45"/>
          <w:szCs w:val="45"/>
          <w:cs/>
          <w:lang w:eastAsia="en-GB" w:bidi="bn-IN"/>
        </w:rPr>
        <w:t>কোনোদিন উগ্রবাদ দমন</w:t>
      </w:r>
      <w:r w:rsidRPr="00134F99">
        <w:rPr>
          <w:rFonts w:ascii="SolaimanLipi" w:eastAsia="Times New Roman" w:hAnsi="SolaimanLipi"/>
          <w:b/>
          <w:bCs/>
          <w:color w:val="000000"/>
          <w:sz w:val="45"/>
          <w:szCs w:val="45"/>
          <w:lang w:eastAsia="en-GB" w:bidi="bn-IN"/>
        </w:rPr>
        <w:t xml:space="preserve"> </w:t>
      </w:r>
      <w:r w:rsidRPr="00134F99">
        <w:rPr>
          <w:rFonts w:ascii="SolaimanLipi" w:eastAsia="Times New Roman" w:hAnsi="SolaimanLipi" w:hint="cs"/>
          <w:b/>
          <w:bCs/>
          <w:color w:val="000000"/>
          <w:sz w:val="45"/>
          <w:szCs w:val="45"/>
          <w:cs/>
          <w:lang w:eastAsia="en-GB" w:bidi="bn-IN"/>
        </w:rPr>
        <w:t>হয় না</w:t>
      </w:r>
      <w:r>
        <w:rPr>
          <w:rFonts w:ascii="SolaimanLipi" w:eastAsia="Times New Roman" w:hAnsi="SolaimanLipi"/>
          <w:color w:val="000000"/>
          <w:sz w:val="45"/>
          <w:szCs w:val="45"/>
          <w:lang w:eastAsia="en-GB" w:bidi="bn-IN"/>
        </w:rPr>
        <w:br/>
      </w:r>
      <w:r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br/>
      </w:r>
      <w:r w:rsidR="00A21920">
        <w:rPr>
          <w:rFonts w:ascii="SolaimanLipi" w:eastAsia="Times New Roman" w:hAnsi="SolaimanLipi" w:hint="cs"/>
          <w:color w:val="000000"/>
          <w:sz w:val="45"/>
          <w:szCs w:val="45"/>
          <w:cs/>
          <w:lang w:eastAsia="en-GB" w:bidi="bn-IN"/>
        </w:rPr>
        <w:t>মুক্তকথা:: ১৫ জুলাই ২০১৬:: শুক্রবার::</w:t>
      </w:r>
      <w:r w:rsidR="00A21920">
        <w:rPr>
          <w:rFonts w:ascii="SolaimanLipi" w:eastAsia="Times New Roman" w:hAnsi="SolaimanLipi" w:hint="cs"/>
          <w:color w:val="000000"/>
          <w:sz w:val="45"/>
          <w:szCs w:val="45"/>
          <w:cs/>
          <w:lang w:eastAsia="en-GB" w:bidi="bn-IN"/>
        </w:rPr>
        <w:br/>
      </w:r>
      <w:r w:rsidR="00BF2EB5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সড়ক যোগাযোগ ও সেতুমন্ত্রী ওবায়দুল কাদের এমপি বলেছেন</w:t>
      </w:r>
      <w:r w:rsidR="00BF2EB5"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>, ‘</w:t>
      </w:r>
      <w:r w:rsidR="00BF2EB5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বিএনপিকে আজ ঠিক করতে হবে তাদের প্রধান টার্গেট কে </w:t>
      </w:r>
      <w:r w:rsidR="00BF2EB5"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>‘</w:t>
      </w:r>
      <w:r w:rsidR="00BF2EB5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সাম্প্রদায়িক উগ্রবাদ</w:t>
      </w:r>
      <w:r w:rsidR="00BF2EB5"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 xml:space="preserve">’ </w:t>
      </w:r>
      <w:r w:rsidR="00BF2EB5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নাকি </w:t>
      </w:r>
      <w:r w:rsidR="00BF2EB5"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>‘</w:t>
      </w:r>
      <w:r w:rsidR="00BF2EB5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আওয়ামী লীগ</w:t>
      </w:r>
      <w:r w:rsidR="00BF2EB5"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>’</w:t>
      </w:r>
      <w:r w:rsidR="00BF2EB5" w:rsidRPr="00BF2EB5">
        <w:rPr>
          <w:rFonts w:ascii="SolaimanLipi" w:eastAsia="Times New Roman" w:hAnsi="SolaimanLipi" w:cs="Mangal"/>
          <w:color w:val="000000"/>
          <w:sz w:val="45"/>
          <w:szCs w:val="45"/>
          <w:cs/>
          <w:lang w:eastAsia="en-GB" w:bidi="hi-IN"/>
        </w:rPr>
        <w:t xml:space="preserve">। </w:t>
      </w:r>
      <w:r w:rsidR="00BF2EB5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এরপরই জঙ্গি বা উগ্রবাদ প্রতিরোধে তাদের মানসিকতার প্রকাশ ঘটবে।</w:t>
      </w:r>
      <w:r w:rsidR="00BF2EB5"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>’</w:t>
      </w:r>
    </w:p>
    <w:p w:rsidR="00BF2EB5" w:rsidRPr="00BF2EB5" w:rsidRDefault="00BF2EB5" w:rsidP="00BF2EB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000000"/>
          <w:sz w:val="35"/>
          <w:szCs w:val="35"/>
          <w:lang w:eastAsia="en-GB" w:bidi="bn-IN"/>
        </w:rPr>
      </w:pPr>
      <w:r w:rsidRPr="00BF2EB5">
        <w:rPr>
          <w:rFonts w:ascii="SolaimanLipi" w:eastAsia="Times New Roman" w:hAnsi="SolaimanLipi" w:cs="Times New Roman"/>
          <w:color w:val="000000"/>
          <w:sz w:val="35"/>
          <w:szCs w:val="35"/>
          <w:lang w:eastAsia="en-GB" w:bidi="bn-IN"/>
        </w:rPr>
        <w:t> </w:t>
      </w:r>
    </w:p>
    <w:p w:rsidR="00BF2EB5" w:rsidRPr="00BF2EB5" w:rsidRDefault="00BF2EB5" w:rsidP="00BF2EB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000000"/>
          <w:sz w:val="35"/>
          <w:szCs w:val="35"/>
          <w:lang w:eastAsia="en-GB" w:bidi="bn-IN"/>
        </w:rPr>
      </w:pP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শুক্রবার</w:t>
      </w:r>
      <w:r w:rsidR="00A21920">
        <w:rPr>
          <w:rFonts w:ascii="SolaimanLipi" w:eastAsia="Times New Roman" w:hAnsi="SolaimanLipi" w:hint="cs"/>
          <w:color w:val="000000"/>
          <w:sz w:val="45"/>
          <w:szCs w:val="45"/>
          <w:cs/>
          <w:lang w:eastAsia="en-GB" w:bidi="bn-IN"/>
        </w:rPr>
        <w:t>,</w:t>
      </w: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 </w:t>
      </w:r>
      <w:r w:rsidR="00A21920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মহাসড়ক পরিদর্শনের পর</w:t>
      </w:r>
      <w:r w:rsidR="00A21920">
        <w:rPr>
          <w:rFonts w:ascii="SolaimanLipi" w:eastAsia="Times New Roman" w:hAnsi="SolaimanLipi" w:hint="cs"/>
          <w:color w:val="000000"/>
          <w:sz w:val="45"/>
          <w:szCs w:val="45"/>
          <w:cs/>
          <w:lang w:eastAsia="en-GB" w:bidi="bn-IN"/>
        </w:rPr>
        <w:t>,</w:t>
      </w:r>
      <w:r w:rsidR="00A21920"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 </w:t>
      </w: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ঢাকা-চট্টগ্রাম </w:t>
      </w:r>
      <w:r w:rsidR="00A21920">
        <w:rPr>
          <w:rFonts w:ascii="SolaimanLipi" w:eastAsia="Times New Roman" w:hAnsi="SolaimanLipi" w:hint="cs"/>
          <w:color w:val="000000"/>
          <w:sz w:val="45"/>
          <w:szCs w:val="45"/>
          <w:cs/>
          <w:lang w:eastAsia="en-GB" w:bidi="bn-IN"/>
        </w:rPr>
        <w:t>ফোরলেন(চারলাইন)</w:t>
      </w: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মহাসড়কের </w:t>
      </w:r>
      <w:r w:rsidR="00A21920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কুমিল্লা</w:t>
      </w:r>
      <w:r w:rsidR="00A21920">
        <w:rPr>
          <w:rFonts w:ascii="SolaimanLipi" w:eastAsia="Times New Roman" w:hAnsi="SolaimanLipi" w:hint="cs"/>
          <w:color w:val="000000"/>
          <w:sz w:val="45"/>
          <w:szCs w:val="45"/>
          <w:cs/>
          <w:lang w:eastAsia="en-GB" w:bidi="bn-IN"/>
        </w:rPr>
        <w:t>,</w:t>
      </w: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 xml:space="preserve"> পদুয়ার বাজার এলাকায় সাংবাদিকদের সঙ্গে আলোচনাকালে তিনি এসব কথা বলেন।</w:t>
      </w:r>
    </w:p>
    <w:p w:rsidR="00BF2EB5" w:rsidRPr="00BF2EB5" w:rsidRDefault="00BF2EB5" w:rsidP="00BF2EB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000000"/>
          <w:sz w:val="35"/>
          <w:szCs w:val="35"/>
          <w:lang w:eastAsia="en-GB" w:bidi="bn-IN"/>
        </w:rPr>
      </w:pPr>
      <w:r w:rsidRPr="00BF2EB5">
        <w:rPr>
          <w:rFonts w:ascii="SolaimanLipi" w:eastAsia="Times New Roman" w:hAnsi="SolaimanLipi" w:cs="Times New Roman"/>
          <w:color w:val="000000"/>
          <w:sz w:val="35"/>
          <w:szCs w:val="35"/>
          <w:lang w:eastAsia="en-GB" w:bidi="bn-IN"/>
        </w:rPr>
        <w:t> </w:t>
      </w:r>
    </w:p>
    <w:p w:rsidR="00BF2EB5" w:rsidRPr="00A21920" w:rsidRDefault="00BF2EB5" w:rsidP="00BF2EB5">
      <w:pPr>
        <w:shd w:val="clear" w:color="auto" w:fill="FFFFFF"/>
        <w:spacing w:after="0" w:line="240" w:lineRule="auto"/>
        <w:rPr>
          <w:rFonts w:ascii="SolaimanLipi" w:eastAsia="Times New Roman" w:hAnsi="SolaimanLipi" w:cstheme="minorBidi"/>
          <w:color w:val="000000"/>
          <w:sz w:val="35"/>
          <w:szCs w:val="35"/>
          <w:lang w:eastAsia="en-GB" w:bidi="bn-IN"/>
        </w:rPr>
      </w:pP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মন্ত্রী বিএনপিকে উদ্দেশ করে বলেন</w:t>
      </w:r>
      <w:r w:rsidRPr="00BF2EB5">
        <w:rPr>
          <w:rFonts w:ascii="SolaimanLipi" w:eastAsia="Times New Roman" w:hAnsi="SolaimanLipi" w:cs="Times New Roman"/>
          <w:color w:val="000000"/>
          <w:sz w:val="45"/>
          <w:szCs w:val="45"/>
          <w:lang w:eastAsia="en-GB" w:bidi="bn-IN"/>
        </w:rPr>
        <w:t xml:space="preserve">, </w:t>
      </w:r>
      <w:r w:rsidRPr="00BF2EB5">
        <w:rPr>
          <w:rFonts w:ascii="SolaimanLipi" w:eastAsia="Times New Roman" w:hAnsi="SolaimanLipi"/>
          <w:color w:val="000000"/>
          <w:sz w:val="45"/>
          <w:szCs w:val="45"/>
          <w:cs/>
          <w:lang w:eastAsia="en-GB" w:bidi="bn-IN"/>
        </w:rPr>
        <w:t>উগ্রবাদীদের সঙ্গে নিয়ে কোনোদিন উগ্রবাদ দমন বা প্রতিরোধ করা যাবে না।</w:t>
      </w:r>
    </w:p>
    <w:sectPr w:rsidR="00BF2EB5" w:rsidRPr="00A21920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58" w:rsidRDefault="00462C58" w:rsidP="001B4588">
      <w:pPr>
        <w:spacing w:after="0" w:line="240" w:lineRule="auto"/>
      </w:pPr>
      <w:r>
        <w:separator/>
      </w:r>
    </w:p>
  </w:endnote>
  <w:endnote w:type="continuationSeparator" w:id="0">
    <w:p w:rsidR="00462C58" w:rsidRDefault="00462C58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58" w:rsidRDefault="00462C58" w:rsidP="001B4588">
      <w:pPr>
        <w:spacing w:after="0" w:line="240" w:lineRule="auto"/>
      </w:pPr>
      <w:r>
        <w:separator/>
      </w:r>
    </w:p>
  </w:footnote>
  <w:footnote w:type="continuationSeparator" w:id="0">
    <w:p w:rsidR="00462C58" w:rsidRDefault="00462C58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5170"/>
    <w:rsid w:val="00012CEB"/>
    <w:rsid w:val="00066807"/>
    <w:rsid w:val="0007310A"/>
    <w:rsid w:val="0008079F"/>
    <w:rsid w:val="000A3B15"/>
    <w:rsid w:val="000B270D"/>
    <w:rsid w:val="000C445A"/>
    <w:rsid w:val="000E3EA2"/>
    <w:rsid w:val="000F10C0"/>
    <w:rsid w:val="001003DF"/>
    <w:rsid w:val="00134F99"/>
    <w:rsid w:val="0014025F"/>
    <w:rsid w:val="0014469F"/>
    <w:rsid w:val="00171FEC"/>
    <w:rsid w:val="001B4588"/>
    <w:rsid w:val="001C7584"/>
    <w:rsid w:val="002B4921"/>
    <w:rsid w:val="002C4D9E"/>
    <w:rsid w:val="002D2617"/>
    <w:rsid w:val="002E64E2"/>
    <w:rsid w:val="002E795E"/>
    <w:rsid w:val="002F5007"/>
    <w:rsid w:val="00310863"/>
    <w:rsid w:val="00315E39"/>
    <w:rsid w:val="00317706"/>
    <w:rsid w:val="00325765"/>
    <w:rsid w:val="0033506E"/>
    <w:rsid w:val="00340F13"/>
    <w:rsid w:val="0034279A"/>
    <w:rsid w:val="00351C2D"/>
    <w:rsid w:val="00376BEB"/>
    <w:rsid w:val="003837E1"/>
    <w:rsid w:val="00386E54"/>
    <w:rsid w:val="003A2ECB"/>
    <w:rsid w:val="003A4E68"/>
    <w:rsid w:val="003E30E8"/>
    <w:rsid w:val="003F096C"/>
    <w:rsid w:val="004065CE"/>
    <w:rsid w:val="004079C5"/>
    <w:rsid w:val="00423799"/>
    <w:rsid w:val="00462C58"/>
    <w:rsid w:val="004A491F"/>
    <w:rsid w:val="004B3B6D"/>
    <w:rsid w:val="004E6500"/>
    <w:rsid w:val="004F0FD6"/>
    <w:rsid w:val="004F7DE6"/>
    <w:rsid w:val="00503304"/>
    <w:rsid w:val="00505FFA"/>
    <w:rsid w:val="00506F11"/>
    <w:rsid w:val="00535E8D"/>
    <w:rsid w:val="00535FC0"/>
    <w:rsid w:val="00584D0E"/>
    <w:rsid w:val="00584F0B"/>
    <w:rsid w:val="005A1952"/>
    <w:rsid w:val="005A22C9"/>
    <w:rsid w:val="005B3BBF"/>
    <w:rsid w:val="005B7AC9"/>
    <w:rsid w:val="005D60AA"/>
    <w:rsid w:val="005D7A3B"/>
    <w:rsid w:val="005F781F"/>
    <w:rsid w:val="00604422"/>
    <w:rsid w:val="00616445"/>
    <w:rsid w:val="00681266"/>
    <w:rsid w:val="0068422D"/>
    <w:rsid w:val="006A0D66"/>
    <w:rsid w:val="006A3545"/>
    <w:rsid w:val="006E6970"/>
    <w:rsid w:val="006E7F5C"/>
    <w:rsid w:val="006F2CED"/>
    <w:rsid w:val="006F5730"/>
    <w:rsid w:val="007168CE"/>
    <w:rsid w:val="00730CCB"/>
    <w:rsid w:val="007533B6"/>
    <w:rsid w:val="00774295"/>
    <w:rsid w:val="007875DF"/>
    <w:rsid w:val="00793BDD"/>
    <w:rsid w:val="007B1F08"/>
    <w:rsid w:val="007B39F3"/>
    <w:rsid w:val="007B78B4"/>
    <w:rsid w:val="007F1C7A"/>
    <w:rsid w:val="00807E07"/>
    <w:rsid w:val="00826CBE"/>
    <w:rsid w:val="00860F6C"/>
    <w:rsid w:val="00891ED8"/>
    <w:rsid w:val="008C0710"/>
    <w:rsid w:val="00930793"/>
    <w:rsid w:val="00936004"/>
    <w:rsid w:val="00954DD5"/>
    <w:rsid w:val="00957DA1"/>
    <w:rsid w:val="00963B2F"/>
    <w:rsid w:val="00963D8E"/>
    <w:rsid w:val="00987564"/>
    <w:rsid w:val="009E4876"/>
    <w:rsid w:val="009F0A66"/>
    <w:rsid w:val="00A03E30"/>
    <w:rsid w:val="00A0489E"/>
    <w:rsid w:val="00A105A1"/>
    <w:rsid w:val="00A21920"/>
    <w:rsid w:val="00A4049C"/>
    <w:rsid w:val="00A47AA6"/>
    <w:rsid w:val="00A667D9"/>
    <w:rsid w:val="00A9396E"/>
    <w:rsid w:val="00A9459A"/>
    <w:rsid w:val="00AA1406"/>
    <w:rsid w:val="00AC2ED4"/>
    <w:rsid w:val="00AD1959"/>
    <w:rsid w:val="00AE40F0"/>
    <w:rsid w:val="00B06A85"/>
    <w:rsid w:val="00B14984"/>
    <w:rsid w:val="00B260A0"/>
    <w:rsid w:val="00B34C54"/>
    <w:rsid w:val="00B95C07"/>
    <w:rsid w:val="00BA33D7"/>
    <w:rsid w:val="00BA3A72"/>
    <w:rsid w:val="00BD6094"/>
    <w:rsid w:val="00BF2EB5"/>
    <w:rsid w:val="00C054F7"/>
    <w:rsid w:val="00C10F28"/>
    <w:rsid w:val="00C22388"/>
    <w:rsid w:val="00C820E7"/>
    <w:rsid w:val="00C860D3"/>
    <w:rsid w:val="00CD11F6"/>
    <w:rsid w:val="00CD7F18"/>
    <w:rsid w:val="00CE56C6"/>
    <w:rsid w:val="00D077CD"/>
    <w:rsid w:val="00D1336D"/>
    <w:rsid w:val="00D13A30"/>
    <w:rsid w:val="00D5796B"/>
    <w:rsid w:val="00D72213"/>
    <w:rsid w:val="00D74BF5"/>
    <w:rsid w:val="00DD2937"/>
    <w:rsid w:val="00E05F2C"/>
    <w:rsid w:val="00E71807"/>
    <w:rsid w:val="00EA7D38"/>
    <w:rsid w:val="00EB0F00"/>
    <w:rsid w:val="00ED7264"/>
    <w:rsid w:val="00EE3148"/>
    <w:rsid w:val="00EE44A7"/>
    <w:rsid w:val="00EF7C59"/>
    <w:rsid w:val="00F03D78"/>
    <w:rsid w:val="00F15416"/>
    <w:rsid w:val="00F441C7"/>
    <w:rsid w:val="00F50429"/>
    <w:rsid w:val="00F50EBB"/>
    <w:rsid w:val="00F76AA0"/>
    <w:rsid w:val="00FA1B51"/>
    <w:rsid w:val="00FD31C7"/>
    <w:rsid w:val="00FE5CF5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7A74-B908-4D33-B61B-95693015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2016-05-03T02:03:00Z</dcterms:created>
  <dcterms:modified xsi:type="dcterms:W3CDTF">2016-05-03T02:03:00Z</dcterms:modified>
</cp:coreProperties>
</file>